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F8" w:rsidRPr="00E10A24" w:rsidRDefault="009F2C4F" w:rsidP="00E10A24">
      <w:pPr>
        <w:jc w:val="both"/>
      </w:pPr>
      <w:bookmarkStart w:id="0" w:name="_GoBack"/>
      <w:bookmarkEnd w:id="0"/>
      <w:r w:rsidRPr="00E10A24">
        <w:t>РЕПУБЛИКА СРБИЈА</w:t>
      </w:r>
    </w:p>
    <w:p w:rsidR="00617DF8" w:rsidRPr="00E10A24" w:rsidRDefault="009F2C4F" w:rsidP="00E10A24">
      <w:pPr>
        <w:jc w:val="both"/>
      </w:pPr>
      <w:r w:rsidRPr="00E10A24">
        <w:t>НАРОДНА СКУПШТИНА</w:t>
      </w:r>
    </w:p>
    <w:p w:rsidR="00617DF8" w:rsidRPr="00E10A24" w:rsidRDefault="009F2C4F" w:rsidP="00E10A24">
      <w:pPr>
        <w:jc w:val="both"/>
        <w:rPr>
          <w:lang w:val="sr-Cyrl-CS"/>
        </w:rPr>
      </w:pPr>
      <w:r w:rsidRPr="00E10A24">
        <w:rPr>
          <w:lang w:val="sr-Cyrl-CS"/>
        </w:rPr>
        <w:t>Одбор за здравље и породицу</w:t>
      </w:r>
    </w:p>
    <w:p w:rsidR="00C97925" w:rsidRDefault="00C97925" w:rsidP="00C97925">
      <w:pPr>
        <w:tabs>
          <w:tab w:val="left" w:pos="993"/>
        </w:tabs>
        <w:rPr>
          <w:b/>
        </w:rPr>
      </w:pPr>
      <w:r>
        <w:t>1</w:t>
      </w:r>
      <w:r>
        <w:rPr>
          <w:lang w:val="sr-Cyrl-CS"/>
        </w:rPr>
        <w:t>8</w:t>
      </w:r>
      <w:r>
        <w:t xml:space="preserve"> Број:</w:t>
      </w:r>
      <w:r>
        <w:rPr>
          <w:lang w:val="sr-Cyrl-CS"/>
        </w:rPr>
        <w:t xml:space="preserve"> 06-2/</w:t>
      </w:r>
      <w:r>
        <w:t>441</w:t>
      </w:r>
      <w:r>
        <w:rPr>
          <w:lang w:val="sr-Cyrl-CS"/>
        </w:rPr>
        <w:t>-2</w:t>
      </w:r>
      <w:r>
        <w:t>1</w:t>
      </w:r>
    </w:p>
    <w:p w:rsidR="00C97925" w:rsidRDefault="00C97925" w:rsidP="00C97925">
      <w:pPr>
        <w:rPr>
          <w:b/>
          <w:lang w:val="sr-Cyrl-CS"/>
        </w:rPr>
      </w:pPr>
      <w:r>
        <w:t>2</w:t>
      </w:r>
      <w:r w:rsidR="00113B51">
        <w:rPr>
          <w:lang w:val="sr-Cyrl-RS"/>
        </w:rPr>
        <w:t>9</w:t>
      </w:r>
      <w:r>
        <w:t xml:space="preserve">. </w:t>
      </w:r>
      <w:proofErr w:type="gramStart"/>
      <w:r>
        <w:t>октобар</w:t>
      </w:r>
      <w:proofErr w:type="gramEnd"/>
      <w:r>
        <w:t xml:space="preserve"> 2021. </w:t>
      </w:r>
      <w:proofErr w:type="gramStart"/>
      <w:r>
        <w:t>године</w:t>
      </w:r>
      <w:proofErr w:type="gramEnd"/>
    </w:p>
    <w:p w:rsidR="00617DF8" w:rsidRPr="00E10A24" w:rsidRDefault="009F2C4F" w:rsidP="00E10A24">
      <w:pPr>
        <w:jc w:val="both"/>
      </w:pPr>
      <w:r w:rsidRPr="00E10A24">
        <w:t>Б е о г р а д</w:t>
      </w:r>
    </w:p>
    <w:p w:rsidR="00617DF8" w:rsidRPr="00E10A24" w:rsidRDefault="00EA235F" w:rsidP="00E10A24">
      <w:pPr>
        <w:jc w:val="both"/>
      </w:pPr>
    </w:p>
    <w:p w:rsidR="00617DF8" w:rsidRPr="00E10A24" w:rsidRDefault="00EA235F" w:rsidP="00E10A24">
      <w:pPr>
        <w:jc w:val="both"/>
        <w:rPr>
          <w:color w:val="FF0000"/>
        </w:rPr>
      </w:pPr>
    </w:p>
    <w:p w:rsidR="00617DF8" w:rsidRPr="00E10A24" w:rsidRDefault="009F2C4F" w:rsidP="00E10A24">
      <w:pPr>
        <w:tabs>
          <w:tab w:val="left" w:pos="3585"/>
        </w:tabs>
        <w:jc w:val="center"/>
      </w:pPr>
      <w:r w:rsidRPr="00E10A24">
        <w:t>ЗАПИСНИК</w:t>
      </w:r>
    </w:p>
    <w:p w:rsidR="00617DF8" w:rsidRPr="00E10A24" w:rsidRDefault="004D4C69" w:rsidP="00E10A24">
      <w:pPr>
        <w:tabs>
          <w:tab w:val="left" w:pos="720"/>
        </w:tabs>
        <w:jc w:val="center"/>
      </w:pPr>
      <w:r>
        <w:rPr>
          <w:lang w:val="sr-Cyrl-RS"/>
        </w:rPr>
        <w:t>10</w:t>
      </w:r>
      <w:r w:rsidR="009F2C4F" w:rsidRPr="00E10A24">
        <w:t>. СЕДНИЦЕ ОДБОРА</w:t>
      </w:r>
      <w:r w:rsidR="009F2C4F" w:rsidRPr="00E10A24">
        <w:rPr>
          <w:b/>
        </w:rPr>
        <w:t xml:space="preserve"> </w:t>
      </w:r>
      <w:r w:rsidR="009F2C4F" w:rsidRPr="00E10A24">
        <w:t>ЗА ЗДРАВЉЕ И ПОРОДИЦУ</w:t>
      </w:r>
    </w:p>
    <w:p w:rsidR="00617DF8" w:rsidRPr="00E10A24" w:rsidRDefault="009F2C4F" w:rsidP="00E10A24">
      <w:pPr>
        <w:tabs>
          <w:tab w:val="left" w:pos="3585"/>
        </w:tabs>
        <w:jc w:val="center"/>
      </w:pPr>
      <w:proofErr w:type="gramStart"/>
      <w:r w:rsidRPr="00E10A24">
        <w:t>ОДРЖАНЕ 2</w:t>
      </w:r>
      <w:r w:rsidR="004D4C69">
        <w:rPr>
          <w:lang w:val="sr-Cyrl-RS"/>
        </w:rPr>
        <w:t>8</w:t>
      </w:r>
      <w:r w:rsidRPr="00E10A24">
        <w:t>.</w:t>
      </w:r>
      <w:proofErr w:type="gramEnd"/>
      <w:r w:rsidRPr="00E10A24">
        <w:t xml:space="preserve"> </w:t>
      </w:r>
      <w:r w:rsidR="004D4C69">
        <w:rPr>
          <w:lang w:val="sr-Cyrl-RS"/>
        </w:rPr>
        <w:t>ОКТОБР</w:t>
      </w:r>
      <w:r w:rsidRPr="00E10A24">
        <w:t>А 2021. ГОДИНЕ</w:t>
      </w:r>
    </w:p>
    <w:p w:rsidR="00617DF8" w:rsidRPr="00E10A24" w:rsidRDefault="00EA235F" w:rsidP="00E10A24">
      <w:pPr>
        <w:tabs>
          <w:tab w:val="left" w:pos="3585"/>
        </w:tabs>
        <w:jc w:val="both"/>
        <w:rPr>
          <w:color w:val="FF0000"/>
        </w:rPr>
      </w:pPr>
    </w:p>
    <w:p w:rsidR="00617DF8" w:rsidRPr="00E10A24" w:rsidRDefault="00EA235F" w:rsidP="00E10A24">
      <w:pPr>
        <w:tabs>
          <w:tab w:val="left" w:pos="720"/>
        </w:tabs>
        <w:jc w:val="both"/>
        <w:rPr>
          <w:color w:val="FF0000"/>
        </w:rPr>
      </w:pPr>
    </w:p>
    <w:p w:rsidR="00617DF8" w:rsidRPr="00E10A24" w:rsidRDefault="009F2C4F" w:rsidP="00E10A24">
      <w:pPr>
        <w:tabs>
          <w:tab w:val="left" w:pos="720"/>
        </w:tabs>
        <w:jc w:val="both"/>
      </w:pPr>
      <w:r w:rsidRPr="00E10A24">
        <w:rPr>
          <w:color w:val="FF0000"/>
        </w:rPr>
        <w:tab/>
      </w:r>
      <w:r w:rsidRPr="00E10A24">
        <w:t>Седница је почела у 11</w:t>
      </w:r>
      <w:proofErr w:type="gramStart"/>
      <w:r w:rsidRPr="00E10A24">
        <w:t>,00</w:t>
      </w:r>
      <w:proofErr w:type="gramEnd"/>
      <w:r w:rsidRPr="00E10A24">
        <w:t xml:space="preserve"> часова.</w:t>
      </w:r>
    </w:p>
    <w:p w:rsidR="00617DF8" w:rsidRPr="00E10A24" w:rsidRDefault="009F2C4F" w:rsidP="00E10A24">
      <w:pPr>
        <w:tabs>
          <w:tab w:val="left" w:pos="9072"/>
        </w:tabs>
        <w:ind w:firstLine="720"/>
        <w:jc w:val="both"/>
      </w:pPr>
      <w:proofErr w:type="gramStart"/>
      <w:r w:rsidRPr="00E10A24">
        <w:t>Седници је председавао асс.</w:t>
      </w:r>
      <w:proofErr w:type="gramEnd"/>
      <w:r w:rsidRPr="00E10A24">
        <w:t xml:space="preserve"> </w:t>
      </w:r>
      <w:proofErr w:type="gramStart"/>
      <w:r w:rsidRPr="00E10A24">
        <w:rPr>
          <w:rFonts w:eastAsia="Times New Roman"/>
        </w:rPr>
        <w:t>д</w:t>
      </w:r>
      <w:r w:rsidRPr="00E10A24">
        <w:t>р</w:t>
      </w:r>
      <w:proofErr w:type="gramEnd"/>
      <w:r w:rsidRPr="00E10A24">
        <w:t xml:space="preserve"> сци. </w:t>
      </w:r>
      <w:proofErr w:type="gramStart"/>
      <w:r w:rsidRPr="00E10A24">
        <w:t>мед</w:t>
      </w:r>
      <w:proofErr w:type="gramEnd"/>
      <w:r w:rsidRPr="00E10A24">
        <w:t xml:space="preserve">. </w:t>
      </w:r>
      <w:proofErr w:type="gramStart"/>
      <w:r w:rsidRPr="00E10A24">
        <w:t>Дарко Лакетић, председник Одбора.</w:t>
      </w:r>
      <w:proofErr w:type="gramEnd"/>
    </w:p>
    <w:p w:rsidR="008774C5" w:rsidRPr="00052DAA" w:rsidRDefault="009F2C4F" w:rsidP="00E10A24">
      <w:pPr>
        <w:ind w:firstLine="720"/>
        <w:jc w:val="both"/>
        <w:rPr>
          <w:color w:val="FF0000"/>
          <w:lang w:val="sr-Cyrl-RS"/>
        </w:rPr>
      </w:pPr>
      <w:r w:rsidRPr="00E10A24">
        <w:rPr>
          <w:rFonts w:eastAsia="Times New Roman"/>
        </w:rPr>
        <w:t xml:space="preserve">Седници су присуствовали чланови Одбора: </w:t>
      </w:r>
      <w:r w:rsidR="000C7936" w:rsidRPr="00E10A24">
        <w:t>Борислав Ковачевић</w:t>
      </w:r>
      <w:r w:rsidR="000C7936">
        <w:rPr>
          <w:rFonts w:eastAsia="Times New Roman"/>
          <w:lang w:val="sr-Cyrl-RS"/>
        </w:rPr>
        <w:t xml:space="preserve">, </w:t>
      </w:r>
      <w:r w:rsidR="000C7936" w:rsidRPr="00E10A24">
        <w:rPr>
          <w:rFonts w:eastAsia="Times New Roman"/>
        </w:rPr>
        <w:t>Драгана Бранковић Минчић</w:t>
      </w:r>
      <w:r w:rsidR="000C7936">
        <w:rPr>
          <w:rFonts w:eastAsia="Times New Roman"/>
          <w:lang w:val="sr-Cyrl-RS"/>
        </w:rPr>
        <w:t>,</w:t>
      </w:r>
      <w:r w:rsidR="000C7936" w:rsidRPr="00E10A24">
        <w:t xml:space="preserve"> </w:t>
      </w:r>
      <w:r w:rsidR="00F35544">
        <w:t>др Марко Богдановић</w:t>
      </w:r>
      <w:r w:rsidR="00F35544">
        <w:rPr>
          <w:lang w:val="sr-Cyrl-RS"/>
        </w:rPr>
        <w:t xml:space="preserve">, </w:t>
      </w:r>
      <w:r w:rsidR="00052DAA" w:rsidRPr="00E10A24">
        <w:t>др Весна Ивковић</w:t>
      </w:r>
      <w:r w:rsidR="00052DAA">
        <w:rPr>
          <w:lang w:val="sr-Cyrl-RS"/>
        </w:rPr>
        <w:t xml:space="preserve">, </w:t>
      </w:r>
      <w:r w:rsidRPr="00E10A24">
        <w:t xml:space="preserve">др Драгана Баришић, </w:t>
      </w:r>
      <w:r w:rsidRPr="00E10A24">
        <w:rPr>
          <w:rFonts w:eastAsia="Times New Roman"/>
        </w:rPr>
        <w:t>Невена Ђурић</w:t>
      </w:r>
      <w:r w:rsidRPr="00E10A24">
        <w:t xml:space="preserve">, </w:t>
      </w:r>
      <w:r w:rsidR="000C7936" w:rsidRPr="00E10A24">
        <w:t xml:space="preserve">проф. </w:t>
      </w:r>
      <w:proofErr w:type="gramStart"/>
      <w:r w:rsidR="000C7936" w:rsidRPr="00E10A24">
        <w:t>др</w:t>
      </w:r>
      <w:proofErr w:type="gramEnd"/>
      <w:r w:rsidR="000C7936" w:rsidRPr="00E10A24">
        <w:t xml:space="preserve"> Горан Тасић</w:t>
      </w:r>
      <w:r w:rsidRPr="00E10A24">
        <w:rPr>
          <w:rFonts w:eastAsia="Times New Roman"/>
        </w:rPr>
        <w:t xml:space="preserve">, Милица Николић, </w:t>
      </w:r>
      <w:r w:rsidR="000C7936" w:rsidRPr="00E10A24">
        <w:t>Наташа Ивановић</w:t>
      </w:r>
      <w:r w:rsidR="00052DAA">
        <w:rPr>
          <w:lang w:val="sr-Cyrl-RS"/>
        </w:rPr>
        <w:t xml:space="preserve"> и</w:t>
      </w:r>
      <w:r w:rsidR="00052DAA" w:rsidRPr="00052DAA">
        <w:t xml:space="preserve"> </w:t>
      </w:r>
      <w:r w:rsidR="00052DAA" w:rsidRPr="00E10A24">
        <w:t>Светлана Милијић</w:t>
      </w:r>
      <w:r w:rsidR="00052DAA">
        <w:rPr>
          <w:lang w:val="sr-Cyrl-RS"/>
        </w:rPr>
        <w:t>.</w:t>
      </w:r>
    </w:p>
    <w:p w:rsidR="008774C5" w:rsidRPr="00D10AD4" w:rsidRDefault="009F2C4F" w:rsidP="00B769C1">
      <w:pPr>
        <w:jc w:val="both"/>
        <w:rPr>
          <w:color w:val="FF0000"/>
        </w:rPr>
      </w:pPr>
      <w:r w:rsidRPr="00E10A24">
        <w:rPr>
          <w:color w:val="FF0000"/>
        </w:rPr>
        <w:t xml:space="preserve">            </w:t>
      </w:r>
      <w:proofErr w:type="gramStart"/>
      <w:r w:rsidRPr="00E10A24">
        <w:t xml:space="preserve">Седници Одбора </w:t>
      </w:r>
      <w:r w:rsidR="00B769C1">
        <w:rPr>
          <w:lang w:val="sr-Cyrl-RS"/>
        </w:rPr>
        <w:t>је</w:t>
      </w:r>
      <w:r w:rsidRPr="00E10A24">
        <w:t xml:space="preserve"> присуствовал</w:t>
      </w:r>
      <w:r w:rsidR="00B769C1">
        <w:rPr>
          <w:lang w:val="sr-Cyrl-RS"/>
        </w:rPr>
        <w:t>а</w:t>
      </w:r>
      <w:r w:rsidRPr="00E10A24">
        <w:t xml:space="preserve"> замениц</w:t>
      </w:r>
      <w:r w:rsidR="00B769C1">
        <w:rPr>
          <w:lang w:val="sr-Cyrl-RS"/>
        </w:rPr>
        <w:t xml:space="preserve">а </w:t>
      </w:r>
      <w:r w:rsidRPr="00E10A24">
        <w:t>одсутн</w:t>
      </w:r>
      <w:r w:rsidR="00B769C1">
        <w:rPr>
          <w:lang w:val="sr-Cyrl-RS"/>
        </w:rPr>
        <w:t>ог</w:t>
      </w:r>
      <w:r w:rsidRPr="00E10A24">
        <w:t xml:space="preserve"> члана Одбора</w:t>
      </w:r>
      <w:r w:rsidR="00B769C1">
        <w:rPr>
          <w:lang w:val="sr-Cyrl-RS"/>
        </w:rPr>
        <w:t xml:space="preserve"> </w:t>
      </w:r>
      <w:r w:rsidR="00854BA0" w:rsidRPr="00B769C1">
        <w:rPr>
          <w:lang w:val="sr-Cyrl-RS"/>
        </w:rPr>
        <w:t xml:space="preserve">Ана Миљанић </w:t>
      </w:r>
      <w:r w:rsidR="00052DAA" w:rsidRPr="00B769C1">
        <w:rPr>
          <w:lang w:val="sr-Cyrl-RS"/>
        </w:rPr>
        <w:t>(</w:t>
      </w:r>
      <w:r w:rsidR="00052DAA" w:rsidRPr="00E10A24">
        <w:t>Слађана Николић</w:t>
      </w:r>
      <w:r w:rsidR="00052DAA">
        <w:rPr>
          <w:lang w:val="sr-Cyrl-RS"/>
        </w:rPr>
        <w:t>)</w:t>
      </w:r>
      <w:r w:rsidR="00B769C1">
        <w:rPr>
          <w:lang w:val="sr-Cyrl-RS"/>
        </w:rPr>
        <w:t>.</w:t>
      </w:r>
      <w:proofErr w:type="gramEnd"/>
      <w:r w:rsidR="00052DAA" w:rsidRPr="00E10A24">
        <w:t xml:space="preserve"> </w:t>
      </w:r>
      <w:r w:rsidR="00854BA0" w:rsidRPr="00D10AD4">
        <w:rPr>
          <w:color w:val="FF0000"/>
          <w:lang w:val="sr-Cyrl-RS"/>
        </w:rPr>
        <w:t xml:space="preserve"> </w:t>
      </w:r>
    </w:p>
    <w:p w:rsidR="00B769C1" w:rsidRPr="00A83BF5" w:rsidRDefault="009F2C4F" w:rsidP="00A83BF5">
      <w:pPr>
        <w:jc w:val="both"/>
        <w:rPr>
          <w:lang w:val="sr-Cyrl-RS"/>
        </w:rPr>
      </w:pPr>
      <w:r w:rsidRPr="00D10AD4">
        <w:rPr>
          <w:color w:val="FF0000"/>
        </w:rPr>
        <w:t xml:space="preserve">            </w:t>
      </w:r>
      <w:r w:rsidRPr="00A83BF5">
        <w:t>Седници нису присуствовали чланови Одбора:</w:t>
      </w:r>
      <w:r w:rsidR="00A83BF5" w:rsidRPr="00A83BF5">
        <w:rPr>
          <w:color w:val="FF0000"/>
        </w:rPr>
        <w:t xml:space="preserve"> </w:t>
      </w:r>
      <w:r w:rsidR="00A83BF5" w:rsidRPr="00A83BF5">
        <w:t>Никола Радосављевић</w:t>
      </w:r>
      <w:r w:rsidR="00A83BF5" w:rsidRPr="00A83BF5">
        <w:rPr>
          <w:lang w:val="sr-Cyrl-RS"/>
        </w:rPr>
        <w:t>,</w:t>
      </w:r>
      <w:r w:rsidRPr="00A83BF5">
        <w:t xml:space="preserve"> </w:t>
      </w:r>
      <w:r w:rsidR="000C7936" w:rsidRPr="00A83BF5">
        <w:t>Рајка Матовић</w:t>
      </w:r>
      <w:r w:rsidRPr="00A83BF5">
        <w:t xml:space="preserve">, </w:t>
      </w:r>
      <w:r w:rsidR="00A83BF5" w:rsidRPr="00A83BF5">
        <w:t>Софија Максимовић</w:t>
      </w:r>
      <w:r w:rsidR="00A83BF5" w:rsidRPr="00A83BF5">
        <w:rPr>
          <w:lang w:val="sr-Cyrl-RS"/>
        </w:rPr>
        <w:t xml:space="preserve">, </w:t>
      </w:r>
      <w:r w:rsidR="00A83BF5" w:rsidRPr="00A83BF5">
        <w:t xml:space="preserve">др Емеше </w:t>
      </w:r>
      <w:proofErr w:type="gramStart"/>
      <w:r w:rsidR="00A83BF5" w:rsidRPr="00A83BF5">
        <w:t xml:space="preserve">Ури </w:t>
      </w:r>
      <w:r w:rsidR="00A83BF5" w:rsidRPr="00A83BF5">
        <w:rPr>
          <w:lang w:val="sr-Cyrl-RS"/>
        </w:rPr>
        <w:t xml:space="preserve"> и</w:t>
      </w:r>
      <w:proofErr w:type="gramEnd"/>
      <w:r w:rsidR="00A83BF5" w:rsidRPr="00A83BF5">
        <w:rPr>
          <w:lang w:val="sr-Cyrl-RS"/>
        </w:rPr>
        <w:t xml:space="preserve"> </w:t>
      </w:r>
      <w:r w:rsidR="00A83BF5" w:rsidRPr="00A83BF5">
        <w:t>Загорка Алексић.</w:t>
      </w:r>
    </w:p>
    <w:p w:rsidR="000C7936" w:rsidRDefault="000C7936" w:rsidP="000C7936">
      <w:pPr>
        <w:tabs>
          <w:tab w:val="left" w:pos="720"/>
        </w:tabs>
        <w:jc w:val="both"/>
        <w:rPr>
          <w:color w:val="FF0000"/>
          <w:lang w:val="sr-Cyrl-RS"/>
        </w:rPr>
      </w:pPr>
      <w:r w:rsidRPr="00E10A24">
        <w:rPr>
          <w:color w:val="FF0000"/>
        </w:rPr>
        <w:t xml:space="preserve">            </w:t>
      </w:r>
      <w:proofErr w:type="gramStart"/>
      <w:r w:rsidRPr="00E10A24">
        <w:t xml:space="preserve">Седници Одбора </w:t>
      </w:r>
      <w:r>
        <w:rPr>
          <w:lang w:val="sr-Cyrl-RS"/>
        </w:rPr>
        <w:t xml:space="preserve">је </w:t>
      </w:r>
      <w:r w:rsidRPr="00E10A24">
        <w:t>присуствова</w:t>
      </w:r>
      <w:r>
        <w:rPr>
          <w:lang w:val="sr-Cyrl-RS"/>
        </w:rPr>
        <w:t xml:space="preserve">о народни посланик </w:t>
      </w:r>
      <w:r w:rsidR="005D0989">
        <w:rPr>
          <w:lang w:val="sr-Cyrl-RS"/>
        </w:rPr>
        <w:t xml:space="preserve">др </w:t>
      </w:r>
      <w:r>
        <w:rPr>
          <w:lang w:val="sr-Cyrl-RS"/>
        </w:rPr>
        <w:t>Петар Весовић.</w:t>
      </w:r>
      <w:proofErr w:type="gramEnd"/>
      <w:r w:rsidR="009F2C4F" w:rsidRPr="00E10A24">
        <w:rPr>
          <w:color w:val="FF0000"/>
        </w:rPr>
        <w:t xml:space="preserve">    </w:t>
      </w:r>
    </w:p>
    <w:p w:rsidR="003A0ED6" w:rsidRDefault="009F2C4F" w:rsidP="000C7936">
      <w:pPr>
        <w:tabs>
          <w:tab w:val="left" w:pos="720"/>
        </w:tabs>
        <w:jc w:val="both"/>
        <w:rPr>
          <w:bCs/>
          <w:lang w:val="sr-Cyrl-CS"/>
        </w:rPr>
      </w:pPr>
      <w:r w:rsidRPr="00E10A24">
        <w:rPr>
          <w:color w:val="FF0000"/>
        </w:rPr>
        <w:t xml:space="preserve">  </w:t>
      </w:r>
      <w:r w:rsidR="000C7936">
        <w:rPr>
          <w:color w:val="FF0000"/>
          <w:lang w:val="sr-Cyrl-RS"/>
        </w:rPr>
        <w:tab/>
      </w:r>
      <w:proofErr w:type="gramStart"/>
      <w:r w:rsidRPr="00E10A24">
        <w:t xml:space="preserve">Седници </w:t>
      </w:r>
      <w:r w:rsidR="000C7936">
        <w:rPr>
          <w:lang w:val="sr-Cyrl-RS"/>
        </w:rPr>
        <w:t>је</w:t>
      </w:r>
      <w:r w:rsidRPr="00E10A24">
        <w:t xml:space="preserve"> присуствова</w:t>
      </w:r>
      <w:r w:rsidR="004A206D">
        <w:rPr>
          <w:lang w:val="sr-Cyrl-RS"/>
        </w:rPr>
        <w:t>о</w:t>
      </w:r>
      <w:r w:rsidRPr="00E10A24">
        <w:t xml:space="preserve"> и</w:t>
      </w:r>
      <w:r w:rsidRPr="00E10A24">
        <w:rPr>
          <w:bCs/>
          <w:lang w:val="sr-Cyrl-CS"/>
        </w:rPr>
        <w:t xml:space="preserve"> </w:t>
      </w:r>
      <w:r w:rsidR="0027656A">
        <w:rPr>
          <w:bCs/>
          <w:lang w:val="sr-Cyrl-CS"/>
        </w:rPr>
        <w:t>доц.</w:t>
      </w:r>
      <w:proofErr w:type="gramEnd"/>
      <w:r w:rsidR="0027656A">
        <w:rPr>
          <w:bCs/>
          <w:lang w:val="sr-Cyrl-CS"/>
        </w:rPr>
        <w:t xml:space="preserve"> др Александар Стефоски, </w:t>
      </w:r>
      <w:r w:rsidR="000C7936">
        <w:rPr>
          <w:bCs/>
          <w:lang w:val="sr-Cyrl-CS"/>
        </w:rPr>
        <w:t xml:space="preserve">државни </w:t>
      </w:r>
      <w:r w:rsidRPr="00E10A24">
        <w:rPr>
          <w:bCs/>
          <w:lang w:val="sr-Cyrl-CS"/>
        </w:rPr>
        <w:t xml:space="preserve">секретар </w:t>
      </w:r>
      <w:r w:rsidR="000C7936">
        <w:rPr>
          <w:bCs/>
        </w:rPr>
        <w:t>Министарств</w:t>
      </w:r>
      <w:r w:rsidR="003E56D6">
        <w:rPr>
          <w:bCs/>
          <w:lang w:val="sr-Cyrl-RS"/>
        </w:rPr>
        <w:t>а</w:t>
      </w:r>
      <w:r w:rsidR="000C7936">
        <w:rPr>
          <w:bCs/>
        </w:rPr>
        <w:t xml:space="preserve"> здравља</w:t>
      </w:r>
      <w:r w:rsidR="00B057E0">
        <w:rPr>
          <w:bCs/>
          <w:lang w:val="sr-Cyrl-CS"/>
        </w:rPr>
        <w:t>.</w:t>
      </w:r>
    </w:p>
    <w:p w:rsidR="00BD33E8" w:rsidRPr="000C7936" w:rsidRDefault="000C7936" w:rsidP="000C7936">
      <w:pPr>
        <w:tabs>
          <w:tab w:val="left" w:pos="720"/>
        </w:tabs>
        <w:jc w:val="both"/>
        <w:rPr>
          <w:lang w:val="sr-Cyrl-RS"/>
        </w:rPr>
      </w:pPr>
      <w:r>
        <w:rPr>
          <w:bCs/>
          <w:lang w:val="sr-Cyrl-RS"/>
        </w:rPr>
        <w:t>.</w:t>
      </w:r>
    </w:p>
    <w:p w:rsidR="00617DF8" w:rsidRPr="00E10A24" w:rsidRDefault="009F2C4F" w:rsidP="00E10A24">
      <w:pPr>
        <w:tabs>
          <w:tab w:val="left" w:pos="720"/>
        </w:tabs>
        <w:jc w:val="both"/>
      </w:pPr>
      <w:r w:rsidRPr="00E10A24">
        <w:rPr>
          <w:color w:val="FF0000"/>
        </w:rPr>
        <w:tab/>
      </w:r>
      <w:r w:rsidRPr="00E10A24">
        <w:t xml:space="preserve">На предлог председника Одбора, </w:t>
      </w:r>
      <w:r w:rsidR="003A0ED6" w:rsidRPr="00576846">
        <w:rPr>
          <w:lang w:val="sr-Cyrl-RS"/>
        </w:rPr>
        <w:t>једногласно</w:t>
      </w:r>
      <w:r w:rsidRPr="009E66B4">
        <w:rPr>
          <w:b/>
        </w:rPr>
        <w:t>,</w:t>
      </w:r>
      <w:r w:rsidRPr="00E10A24">
        <w:t xml:space="preserve"> усвојен је следећи:</w:t>
      </w:r>
    </w:p>
    <w:p w:rsidR="00617DF8" w:rsidRPr="00E10A24" w:rsidRDefault="00EA235F" w:rsidP="00E10A24">
      <w:pPr>
        <w:tabs>
          <w:tab w:val="left" w:pos="720"/>
        </w:tabs>
        <w:ind w:firstLine="720"/>
        <w:jc w:val="both"/>
        <w:rPr>
          <w:color w:val="FF0000"/>
        </w:rPr>
      </w:pPr>
    </w:p>
    <w:p w:rsidR="009D55C3" w:rsidRPr="00E10A24" w:rsidRDefault="009F2C4F" w:rsidP="00E10A24">
      <w:pPr>
        <w:tabs>
          <w:tab w:val="left" w:pos="0"/>
        </w:tabs>
        <w:rPr>
          <w:b/>
        </w:rPr>
      </w:pPr>
      <w:r w:rsidRPr="00E10A24">
        <w:rPr>
          <w:lang w:val="sr-Cyrl-CS"/>
        </w:rPr>
        <w:t xml:space="preserve">                                                         </w:t>
      </w:r>
      <w:r w:rsidRPr="00E10A24">
        <w:t>Д н е в н и   р е д</w:t>
      </w:r>
    </w:p>
    <w:p w:rsidR="00267F33" w:rsidRPr="00E10A24" w:rsidRDefault="00EA235F" w:rsidP="00E10A24">
      <w:pPr>
        <w:pStyle w:val="ListParagraph"/>
        <w:ind w:left="0"/>
        <w:jc w:val="both"/>
        <w:rPr>
          <w:b w:val="0"/>
          <w:u w:val="none"/>
          <w:lang w:val="sr-Cyrl-CS"/>
        </w:rPr>
      </w:pPr>
    </w:p>
    <w:p w:rsidR="00A54017" w:rsidRPr="00E10A24" w:rsidRDefault="00A54017" w:rsidP="00A54017">
      <w:pPr>
        <w:pStyle w:val="ListParagraph"/>
        <w:numPr>
          <w:ilvl w:val="0"/>
          <w:numId w:val="1"/>
        </w:numPr>
        <w:jc w:val="both"/>
        <w:rPr>
          <w:bCs/>
          <w:lang w:val="ru-RU"/>
        </w:rPr>
      </w:pPr>
      <w:r w:rsidRPr="00E10A24">
        <w:rPr>
          <w:b w:val="0"/>
          <w:u w:val="none"/>
        </w:rPr>
        <w:t>Разматрање</w:t>
      </w:r>
      <w:r w:rsidRPr="00E10A24">
        <w:rPr>
          <w:b w:val="0"/>
          <w:u w:val="none"/>
          <w:lang w:val="ru-RU"/>
        </w:rPr>
        <w:t xml:space="preserve"> Информације о раду Министарства здравља за</w:t>
      </w:r>
      <w:r w:rsidRPr="00E10A24">
        <w:rPr>
          <w:b w:val="0"/>
          <w:u w:val="none"/>
          <w:lang w:val="sr-Cyrl-CS"/>
        </w:rPr>
        <w:t xml:space="preserve"> период</w:t>
      </w:r>
      <w:r w:rsidRPr="00E10A24">
        <w:rPr>
          <w:b w:val="0"/>
          <w:u w:val="none"/>
          <w:lang w:val="ru-RU"/>
        </w:rPr>
        <w:t xml:space="preserve"> ј</w:t>
      </w:r>
      <w:r>
        <w:rPr>
          <w:b w:val="0"/>
          <w:u w:val="none"/>
          <w:lang w:val="sr-Cyrl-RS"/>
        </w:rPr>
        <w:t>ануар</w:t>
      </w:r>
      <w:r w:rsidRPr="00E10A24">
        <w:rPr>
          <w:b w:val="0"/>
          <w:u w:val="none"/>
          <w:lang w:val="sr-Cyrl-CS"/>
        </w:rPr>
        <w:t>-</w:t>
      </w:r>
      <w:r>
        <w:rPr>
          <w:b w:val="0"/>
          <w:u w:val="none"/>
          <w:lang w:val="sr-Cyrl-CS"/>
        </w:rPr>
        <w:t>март</w:t>
      </w:r>
      <w:r w:rsidRPr="00E10A24">
        <w:rPr>
          <w:b w:val="0"/>
          <w:u w:val="none"/>
          <w:lang w:val="sr-Cyrl-CS"/>
        </w:rPr>
        <w:t xml:space="preserve"> </w:t>
      </w:r>
      <w:r w:rsidRPr="00E10A24">
        <w:rPr>
          <w:b w:val="0"/>
          <w:u w:val="none"/>
          <w:lang w:val="ru-RU"/>
        </w:rPr>
        <w:t>20</w:t>
      </w:r>
      <w:r w:rsidRPr="00E10A24">
        <w:rPr>
          <w:b w:val="0"/>
          <w:u w:val="none"/>
        </w:rPr>
        <w:t>2</w:t>
      </w:r>
      <w:r>
        <w:rPr>
          <w:b w:val="0"/>
          <w:u w:val="none"/>
          <w:lang w:val="sr-Cyrl-RS"/>
        </w:rPr>
        <w:t>1</w:t>
      </w:r>
      <w:r w:rsidRPr="00E10A24">
        <w:rPr>
          <w:b w:val="0"/>
          <w:u w:val="none"/>
          <w:lang w:val="ru-RU"/>
        </w:rPr>
        <w:t>. годин</w:t>
      </w:r>
      <w:r w:rsidRPr="00E10A24">
        <w:rPr>
          <w:b w:val="0"/>
          <w:u w:val="none"/>
          <w:lang w:val="sr-Cyrl-CS"/>
        </w:rPr>
        <w:t xml:space="preserve">е </w:t>
      </w:r>
    </w:p>
    <w:p w:rsidR="00A012EA" w:rsidRPr="00E10A24" w:rsidRDefault="009F2C4F" w:rsidP="008171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 w:val="0"/>
          <w:u w:val="none"/>
          <w:lang w:val="sr-Cyrl-CS"/>
        </w:rPr>
      </w:pPr>
      <w:r w:rsidRPr="00E10A24">
        <w:rPr>
          <w:b w:val="0"/>
          <w:u w:val="none"/>
        </w:rPr>
        <w:t>Разматрање представки грађана и организација;</w:t>
      </w:r>
    </w:p>
    <w:p w:rsidR="00A012EA" w:rsidRPr="00E10A24" w:rsidRDefault="009F2C4F" w:rsidP="00817142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 w:val="0"/>
          <w:u w:val="none"/>
        </w:rPr>
      </w:pPr>
      <w:r w:rsidRPr="00E10A24">
        <w:rPr>
          <w:b w:val="0"/>
          <w:u w:val="none"/>
        </w:rPr>
        <w:t>Разно.</w:t>
      </w:r>
    </w:p>
    <w:p w:rsidR="00267F33" w:rsidRDefault="00EA235F" w:rsidP="00E10A24">
      <w:pPr>
        <w:pStyle w:val="ListParagraph"/>
        <w:ind w:left="0"/>
        <w:jc w:val="both"/>
        <w:rPr>
          <w:b w:val="0"/>
          <w:u w:val="none"/>
          <w:lang w:val="sr-Cyrl-RS"/>
        </w:rPr>
      </w:pPr>
    </w:p>
    <w:p w:rsidR="00FA756F" w:rsidRPr="00E10A24" w:rsidRDefault="009F2C4F" w:rsidP="00E10A24">
      <w:pPr>
        <w:tabs>
          <w:tab w:val="left" w:pos="0"/>
          <w:tab w:val="left" w:pos="709"/>
          <w:tab w:val="left" w:pos="8647"/>
        </w:tabs>
        <w:jc w:val="both"/>
      </w:pPr>
      <w:r w:rsidRPr="00E10A24">
        <w:tab/>
      </w:r>
      <w:proofErr w:type="gramStart"/>
      <w:r w:rsidRPr="00E10A24">
        <w:t>Пре преласка на разматрање утврђеног дневног реда, усвојен је, без примедаба,</w:t>
      </w:r>
      <w:r>
        <w:t xml:space="preserve"> </w:t>
      </w:r>
      <w:r w:rsidRPr="00E10A24">
        <w:t xml:space="preserve">Записник </w:t>
      </w:r>
      <w:r w:rsidR="0068707E">
        <w:rPr>
          <w:lang w:val="sr-Cyrl-RS"/>
        </w:rPr>
        <w:t>9</w:t>
      </w:r>
      <w:r w:rsidRPr="00E10A24">
        <w:t>.</w:t>
      </w:r>
      <w:proofErr w:type="gramEnd"/>
      <w:r w:rsidRPr="00E10A24">
        <w:t xml:space="preserve"> </w:t>
      </w:r>
      <w:proofErr w:type="gramStart"/>
      <w:r w:rsidRPr="00E10A24">
        <w:t>седнице</w:t>
      </w:r>
      <w:proofErr w:type="gramEnd"/>
      <w:r w:rsidRPr="00E10A24">
        <w:t xml:space="preserve"> Одбора, која је одржана </w:t>
      </w:r>
      <w:r w:rsidR="0068707E">
        <w:rPr>
          <w:lang w:val="sr-Cyrl-RS"/>
        </w:rPr>
        <w:t>22</w:t>
      </w:r>
      <w:r w:rsidR="0068707E">
        <w:t xml:space="preserve">. </w:t>
      </w:r>
      <w:r w:rsidR="0068707E">
        <w:rPr>
          <w:lang w:val="sr-Cyrl-RS"/>
        </w:rPr>
        <w:t>ј</w:t>
      </w:r>
      <w:r w:rsidR="0068707E">
        <w:t>у</w:t>
      </w:r>
      <w:r w:rsidR="0068707E">
        <w:rPr>
          <w:lang w:val="sr-Cyrl-RS"/>
        </w:rPr>
        <w:t>ла 2021. године</w:t>
      </w:r>
      <w:r w:rsidRPr="00E10A24">
        <w:t>.</w:t>
      </w:r>
    </w:p>
    <w:p w:rsidR="00B14C69" w:rsidRDefault="00B14C69" w:rsidP="00E10A24">
      <w:pPr>
        <w:pStyle w:val="ListParagraph"/>
        <w:ind w:left="0" w:firstLine="480"/>
        <w:jc w:val="both"/>
        <w:rPr>
          <w:u w:val="none"/>
          <w:lang w:val="ru-RU"/>
        </w:rPr>
      </w:pPr>
    </w:p>
    <w:p w:rsidR="00814C17" w:rsidRPr="00E10A24" w:rsidRDefault="009F2C4F" w:rsidP="00E10A24">
      <w:pPr>
        <w:pStyle w:val="ListParagraph"/>
        <w:ind w:left="0" w:firstLine="480"/>
        <w:jc w:val="both"/>
        <w:rPr>
          <w:bCs/>
          <w:lang w:val="ru-RU"/>
        </w:rPr>
      </w:pPr>
      <w:r w:rsidRPr="00E10A24">
        <w:rPr>
          <w:u w:val="none"/>
          <w:lang w:val="ru-RU"/>
        </w:rPr>
        <w:t xml:space="preserve">Прва тачка дневног реда – </w:t>
      </w:r>
      <w:r w:rsidRPr="00E10A24">
        <w:rPr>
          <w:b w:val="0"/>
          <w:u w:val="none"/>
        </w:rPr>
        <w:t>Разматрање</w:t>
      </w:r>
      <w:r w:rsidRPr="00E10A24">
        <w:rPr>
          <w:b w:val="0"/>
          <w:u w:val="none"/>
          <w:lang w:val="ru-RU"/>
        </w:rPr>
        <w:t xml:space="preserve"> Информације о раду Министарства здравља за</w:t>
      </w:r>
      <w:r w:rsidRPr="00E10A24">
        <w:rPr>
          <w:b w:val="0"/>
          <w:u w:val="none"/>
          <w:lang w:val="sr-Cyrl-CS"/>
        </w:rPr>
        <w:t xml:space="preserve"> период</w:t>
      </w:r>
      <w:r w:rsidRPr="00E10A24">
        <w:rPr>
          <w:b w:val="0"/>
          <w:u w:val="none"/>
          <w:lang w:val="ru-RU"/>
        </w:rPr>
        <w:t xml:space="preserve"> ј</w:t>
      </w:r>
      <w:r w:rsidR="009E3DE7">
        <w:rPr>
          <w:b w:val="0"/>
          <w:u w:val="none"/>
          <w:lang w:val="sr-Cyrl-RS"/>
        </w:rPr>
        <w:t>ануар</w:t>
      </w:r>
      <w:r w:rsidRPr="00E10A24">
        <w:rPr>
          <w:b w:val="0"/>
          <w:u w:val="none"/>
          <w:lang w:val="sr-Cyrl-CS"/>
        </w:rPr>
        <w:t>-</w:t>
      </w:r>
      <w:r w:rsidR="009E3DE7">
        <w:rPr>
          <w:b w:val="0"/>
          <w:u w:val="none"/>
          <w:lang w:val="sr-Cyrl-CS"/>
        </w:rPr>
        <w:t>март</w:t>
      </w:r>
      <w:r w:rsidRPr="00E10A24">
        <w:rPr>
          <w:b w:val="0"/>
          <w:u w:val="none"/>
          <w:lang w:val="sr-Cyrl-CS"/>
        </w:rPr>
        <w:t xml:space="preserve"> </w:t>
      </w:r>
      <w:r w:rsidRPr="00E10A24">
        <w:rPr>
          <w:b w:val="0"/>
          <w:u w:val="none"/>
          <w:lang w:val="ru-RU"/>
        </w:rPr>
        <w:t>20</w:t>
      </w:r>
      <w:r w:rsidRPr="00E10A24">
        <w:rPr>
          <w:b w:val="0"/>
          <w:u w:val="none"/>
        </w:rPr>
        <w:t>2</w:t>
      </w:r>
      <w:r w:rsidR="009E3DE7">
        <w:rPr>
          <w:b w:val="0"/>
          <w:u w:val="none"/>
          <w:lang w:val="sr-Cyrl-RS"/>
        </w:rPr>
        <w:t>1</w:t>
      </w:r>
      <w:r w:rsidRPr="00E10A24">
        <w:rPr>
          <w:b w:val="0"/>
          <w:u w:val="none"/>
          <w:lang w:val="ru-RU"/>
        </w:rPr>
        <w:t>. годин</w:t>
      </w:r>
      <w:r w:rsidRPr="00E10A24">
        <w:rPr>
          <w:b w:val="0"/>
          <w:u w:val="none"/>
          <w:lang w:val="sr-Cyrl-CS"/>
        </w:rPr>
        <w:t xml:space="preserve">е </w:t>
      </w:r>
    </w:p>
    <w:p w:rsidR="00576846" w:rsidRDefault="00AB3771" w:rsidP="00E10A24">
      <w:pPr>
        <w:ind w:firstLine="720"/>
        <w:jc w:val="both"/>
        <w:rPr>
          <w:rFonts w:eastAsia="Arial"/>
          <w:lang w:val="sr-Cyrl-RS"/>
        </w:rPr>
      </w:pPr>
      <w:r>
        <w:rPr>
          <w:bCs/>
          <w:lang w:val="ru-RU"/>
        </w:rPr>
        <w:t>П</w:t>
      </w:r>
      <w:r w:rsidRPr="00E10A24">
        <w:rPr>
          <w:bCs/>
          <w:lang w:val="ru-RU"/>
        </w:rPr>
        <w:t>редседник Одбора</w:t>
      </w:r>
      <w:r>
        <w:rPr>
          <w:bCs/>
          <w:lang w:val="ru-RU"/>
        </w:rPr>
        <w:t xml:space="preserve"> </w:t>
      </w:r>
      <w:r w:rsidR="002E408D">
        <w:rPr>
          <w:bCs/>
          <w:lang w:val="ru-RU"/>
        </w:rPr>
        <w:t>а</w:t>
      </w:r>
      <w:r w:rsidR="009F2C4F" w:rsidRPr="00E10A24">
        <w:rPr>
          <w:rFonts w:eastAsiaTheme="minorEastAsia"/>
        </w:rPr>
        <w:t xml:space="preserve">сс. </w:t>
      </w:r>
      <w:proofErr w:type="gramStart"/>
      <w:r w:rsidR="009F2C4F" w:rsidRPr="00E10A24">
        <w:rPr>
          <w:rFonts w:eastAsiaTheme="minorEastAsia"/>
        </w:rPr>
        <w:t>др</w:t>
      </w:r>
      <w:proofErr w:type="gramEnd"/>
      <w:r w:rsidR="009F2C4F" w:rsidRPr="00E10A24">
        <w:rPr>
          <w:rFonts w:eastAsiaTheme="minorEastAsia"/>
          <w:lang w:val="sr-Cyrl-CS"/>
        </w:rPr>
        <w:t xml:space="preserve"> </w:t>
      </w:r>
      <w:r w:rsidR="009F2C4F" w:rsidRPr="00E10A24">
        <w:rPr>
          <w:rFonts w:eastAsiaTheme="minorEastAsia"/>
        </w:rPr>
        <w:t xml:space="preserve">сци. </w:t>
      </w:r>
      <w:proofErr w:type="gramStart"/>
      <w:r w:rsidR="009F2C4F" w:rsidRPr="00E10A24">
        <w:rPr>
          <w:rFonts w:eastAsiaTheme="minorEastAsia"/>
        </w:rPr>
        <w:t>мед</w:t>
      </w:r>
      <w:proofErr w:type="gramEnd"/>
      <w:r w:rsidR="009F2C4F" w:rsidRPr="00E10A24">
        <w:rPr>
          <w:rFonts w:eastAsiaTheme="minorEastAsia"/>
        </w:rPr>
        <w:t>.</w:t>
      </w:r>
      <w:r w:rsidR="009F2C4F" w:rsidRPr="00E10A24">
        <w:rPr>
          <w:bCs/>
          <w:lang w:val="ru-RU"/>
        </w:rPr>
        <w:t xml:space="preserve"> Дарко Лакетић</w:t>
      </w:r>
      <w:r>
        <w:rPr>
          <w:bCs/>
          <w:lang w:val="ru-RU"/>
        </w:rPr>
        <w:t>,</w:t>
      </w:r>
      <w:r w:rsidR="009F2C4F" w:rsidRPr="00E10A24">
        <w:rPr>
          <w:bCs/>
          <w:lang w:val="ru-RU"/>
        </w:rPr>
        <w:t xml:space="preserve"> п</w:t>
      </w:r>
      <w:r w:rsidR="009F2C4F" w:rsidRPr="00E10A24">
        <w:rPr>
          <w:rFonts w:eastAsia="Arial"/>
        </w:rPr>
        <w:t>одсетио</w:t>
      </w:r>
      <w:r w:rsidR="000A4E45">
        <w:rPr>
          <w:rFonts w:eastAsia="Arial"/>
          <w:lang w:val="sr-Cyrl-RS"/>
        </w:rPr>
        <w:t xml:space="preserve"> </w:t>
      </w:r>
      <w:r>
        <w:rPr>
          <w:rFonts w:eastAsia="Arial"/>
          <w:lang w:val="sr-Cyrl-RS"/>
        </w:rPr>
        <w:t xml:space="preserve">је </w:t>
      </w:r>
      <w:r w:rsidR="009F2C4F" w:rsidRPr="00E10A24">
        <w:rPr>
          <w:rFonts w:eastAsia="Arial"/>
        </w:rPr>
        <w:t xml:space="preserve">да према члану 229. </w:t>
      </w:r>
      <w:proofErr w:type="gramStart"/>
      <w:r w:rsidR="009F2C4F" w:rsidRPr="00E10A24">
        <w:rPr>
          <w:rFonts w:eastAsia="Arial"/>
        </w:rPr>
        <w:t>Пословника Н</w:t>
      </w:r>
      <w:r w:rsidR="000A4E45">
        <w:rPr>
          <w:rFonts w:eastAsia="Arial"/>
          <w:lang w:val="sr-Cyrl-RS"/>
        </w:rPr>
        <w:t>ародне скупштине</w:t>
      </w:r>
      <w:r w:rsidR="00822D32">
        <w:rPr>
          <w:rFonts w:eastAsia="Arial"/>
          <w:lang w:val="sr-Cyrl-RS"/>
        </w:rPr>
        <w:t>,</w:t>
      </w:r>
      <w:r w:rsidR="009F2C4F" w:rsidRPr="00E10A24">
        <w:rPr>
          <w:rFonts w:eastAsia="Arial"/>
        </w:rPr>
        <w:t xml:space="preserve"> министар информише надлежни одбор о раду министарства једном у три месеца</w:t>
      </w:r>
      <w:r w:rsidR="000A4E45">
        <w:rPr>
          <w:rFonts w:eastAsia="Arial"/>
          <w:lang w:val="sr-Cyrl-RS"/>
        </w:rPr>
        <w:t xml:space="preserve">, као и </w:t>
      </w:r>
      <w:r w:rsidR="00BE591F">
        <w:rPr>
          <w:rFonts w:eastAsia="Arial"/>
          <w:lang w:val="sr-Cyrl-RS"/>
        </w:rPr>
        <w:t>да н</w:t>
      </w:r>
      <w:r w:rsidR="00BE591F" w:rsidRPr="00E10A24">
        <w:rPr>
          <w:rFonts w:eastAsia="Arial"/>
        </w:rPr>
        <w:t>а седници одбора</w:t>
      </w:r>
      <w:r w:rsidR="00BE591F">
        <w:rPr>
          <w:rFonts w:eastAsia="Arial"/>
          <w:lang w:val="sr-Cyrl-RS"/>
        </w:rPr>
        <w:t>,</w:t>
      </w:r>
      <w:r w:rsidR="00BE591F" w:rsidRPr="00BE591F">
        <w:rPr>
          <w:rFonts w:eastAsia="Arial"/>
          <w:lang w:val="sr-Cyrl-RS"/>
        </w:rPr>
        <w:t xml:space="preserve"> </w:t>
      </w:r>
      <w:r w:rsidR="00BE591F" w:rsidRPr="00E10A24">
        <w:rPr>
          <w:rFonts w:eastAsia="Arial"/>
        </w:rPr>
        <w:t xml:space="preserve">питања </w:t>
      </w:r>
      <w:r w:rsidR="009F2C4F" w:rsidRPr="00E10A24">
        <w:rPr>
          <w:rFonts w:eastAsia="Arial"/>
        </w:rPr>
        <w:t>министру о поднетој информацији</w:t>
      </w:r>
      <w:r w:rsidR="00822D32" w:rsidRPr="00E10A24">
        <w:rPr>
          <w:rFonts w:eastAsia="Arial"/>
        </w:rPr>
        <w:t xml:space="preserve">, </w:t>
      </w:r>
      <w:r w:rsidR="009F2C4F" w:rsidRPr="00E10A24">
        <w:rPr>
          <w:rFonts w:eastAsia="Arial"/>
        </w:rPr>
        <w:t>могу да постављају чланови надлежног одбора и овлашћени представник посланичке групе која нема члана у том одбору.</w:t>
      </w:r>
      <w:proofErr w:type="gramEnd"/>
      <w:r w:rsidR="009F2C4F" w:rsidRPr="00E10A24">
        <w:rPr>
          <w:rFonts w:eastAsia="Arial"/>
        </w:rPr>
        <w:t xml:space="preserve"> </w:t>
      </w:r>
      <w:proofErr w:type="gramStart"/>
      <w:r w:rsidR="009F2C4F" w:rsidRPr="00E10A24">
        <w:rPr>
          <w:rFonts w:eastAsia="Arial"/>
        </w:rPr>
        <w:t>О закључцима одбора поводом поднете информације, одбор подноси извештај Народној скупштини.</w:t>
      </w:r>
      <w:proofErr w:type="gramEnd"/>
    </w:p>
    <w:p w:rsidR="00B076BD" w:rsidRPr="00E10A24" w:rsidRDefault="009F2C4F" w:rsidP="00576846">
      <w:pPr>
        <w:jc w:val="both"/>
        <w:rPr>
          <w:rFonts w:eastAsia="Arial"/>
        </w:rPr>
      </w:pPr>
      <w:r w:rsidRPr="00E10A24">
        <w:rPr>
          <w:rFonts w:eastAsia="Arial"/>
        </w:rPr>
        <w:t xml:space="preserve"> </w:t>
      </w:r>
      <w:proofErr w:type="gramStart"/>
      <w:r w:rsidRPr="00E10A24">
        <w:rPr>
          <w:rFonts w:eastAsia="Arial"/>
        </w:rPr>
        <w:t xml:space="preserve">Потом је дао реч </w:t>
      </w:r>
      <w:r w:rsidR="009F4253">
        <w:rPr>
          <w:rFonts w:eastAsia="Arial"/>
          <w:lang w:val="sr-Cyrl-RS"/>
        </w:rPr>
        <w:t xml:space="preserve">државном </w:t>
      </w:r>
      <w:r w:rsidRPr="00E10A24">
        <w:rPr>
          <w:rFonts w:eastAsia="Arial"/>
        </w:rPr>
        <w:t>секретару Министарства здравља.</w:t>
      </w:r>
      <w:proofErr w:type="gramEnd"/>
    </w:p>
    <w:p w:rsidR="00F46AE7" w:rsidRDefault="00576846" w:rsidP="006F377E">
      <w:pPr>
        <w:tabs>
          <w:tab w:val="left" w:pos="720"/>
        </w:tabs>
        <w:jc w:val="both"/>
        <w:rPr>
          <w:bCs/>
          <w:lang w:val="sr-Cyrl-CS"/>
        </w:rPr>
      </w:pPr>
      <w:r>
        <w:rPr>
          <w:bCs/>
          <w:lang w:val="sr-Cyrl-CS"/>
        </w:rPr>
        <w:tab/>
      </w:r>
      <w:r w:rsidR="001C59D0">
        <w:rPr>
          <w:bCs/>
          <w:lang w:val="sr-Cyrl-CS"/>
        </w:rPr>
        <w:t>Д</w:t>
      </w:r>
      <w:r w:rsidR="006F377E">
        <w:rPr>
          <w:bCs/>
          <w:lang w:val="sr-Cyrl-CS"/>
        </w:rPr>
        <w:t xml:space="preserve">ржавни </w:t>
      </w:r>
      <w:r w:rsidR="006F377E" w:rsidRPr="00E10A24">
        <w:rPr>
          <w:bCs/>
          <w:lang w:val="sr-Cyrl-CS"/>
        </w:rPr>
        <w:t xml:space="preserve">секретар </w:t>
      </w:r>
      <w:r w:rsidR="006F377E">
        <w:rPr>
          <w:bCs/>
        </w:rPr>
        <w:t>Министарств</w:t>
      </w:r>
      <w:r w:rsidR="006F377E">
        <w:rPr>
          <w:bCs/>
          <w:lang w:val="sr-Cyrl-RS"/>
        </w:rPr>
        <w:t>а</w:t>
      </w:r>
      <w:r w:rsidR="006F377E">
        <w:rPr>
          <w:bCs/>
        </w:rPr>
        <w:t xml:space="preserve"> здравља</w:t>
      </w:r>
      <w:r w:rsidR="00AB3771" w:rsidRPr="00AB3771">
        <w:rPr>
          <w:bCs/>
          <w:lang w:val="sr-Cyrl-RS"/>
        </w:rPr>
        <w:t xml:space="preserve"> </w:t>
      </w:r>
      <w:r w:rsidR="00AB3771">
        <w:rPr>
          <w:bCs/>
          <w:lang w:val="sr-Cyrl-RS"/>
        </w:rPr>
        <w:t>до</w:t>
      </w:r>
      <w:r w:rsidR="00AB3771">
        <w:rPr>
          <w:bCs/>
          <w:lang w:val="sr-Cyrl-CS"/>
        </w:rPr>
        <w:t>ц. др Александар Стефоски</w:t>
      </w:r>
      <w:r w:rsidR="001C59D0">
        <w:rPr>
          <w:bCs/>
          <w:lang w:val="sr-Cyrl-RS"/>
        </w:rPr>
        <w:t xml:space="preserve"> </w:t>
      </w:r>
      <w:r w:rsidR="001C59D0">
        <w:rPr>
          <w:bCs/>
          <w:lang w:val="sr-Cyrl-CS"/>
        </w:rPr>
        <w:t xml:space="preserve">је истакао да је </w:t>
      </w:r>
      <w:r w:rsidR="00447B6D">
        <w:rPr>
          <w:bCs/>
          <w:lang w:val="sr-Cyrl-CS"/>
        </w:rPr>
        <w:t xml:space="preserve">у </w:t>
      </w:r>
      <w:r w:rsidR="003E1666">
        <w:rPr>
          <w:bCs/>
          <w:lang w:val="sr-Cyrl-CS"/>
        </w:rPr>
        <w:t>извештајном</w:t>
      </w:r>
      <w:r w:rsidR="00447B6D">
        <w:rPr>
          <w:bCs/>
          <w:lang w:val="sr-Cyrl-CS"/>
        </w:rPr>
        <w:t xml:space="preserve"> периоду, </w:t>
      </w:r>
      <w:r w:rsidR="00102C34">
        <w:rPr>
          <w:bCs/>
          <w:lang w:val="sr-Cyrl-CS"/>
        </w:rPr>
        <w:t>због проглашене пандемије Ковида</w:t>
      </w:r>
      <w:r w:rsidR="00AB3771">
        <w:rPr>
          <w:bCs/>
          <w:lang w:val="sr-Cyrl-CS"/>
        </w:rPr>
        <w:t>-</w:t>
      </w:r>
      <w:r w:rsidR="001C59D0">
        <w:rPr>
          <w:bCs/>
          <w:lang w:val="sr-Cyrl-CS"/>
        </w:rPr>
        <w:t>19</w:t>
      </w:r>
      <w:r w:rsidR="00102C34">
        <w:rPr>
          <w:bCs/>
          <w:lang w:val="sr-Cyrl-CS"/>
        </w:rPr>
        <w:t>,</w:t>
      </w:r>
      <w:r w:rsidR="001C59D0">
        <w:rPr>
          <w:bCs/>
          <w:lang w:val="sr-Cyrl-CS"/>
        </w:rPr>
        <w:t xml:space="preserve"> највећи </w:t>
      </w:r>
      <w:r w:rsidR="001C59D0">
        <w:rPr>
          <w:bCs/>
          <w:lang w:val="sr-Cyrl-CS"/>
        </w:rPr>
        <w:lastRenderedPageBreak/>
        <w:t xml:space="preserve">део </w:t>
      </w:r>
      <w:r w:rsidR="00F46AE7">
        <w:rPr>
          <w:bCs/>
          <w:lang w:val="sr-Cyrl-CS"/>
        </w:rPr>
        <w:t xml:space="preserve">активности </w:t>
      </w:r>
      <w:r w:rsidR="001C59D0">
        <w:rPr>
          <w:bCs/>
          <w:lang w:val="sr-Cyrl-CS"/>
        </w:rPr>
        <w:t xml:space="preserve">овог министарства био </w:t>
      </w:r>
      <w:r w:rsidR="00F46AE7">
        <w:rPr>
          <w:bCs/>
          <w:lang w:val="sr-Cyrl-CS"/>
        </w:rPr>
        <w:t>усмерен</w:t>
      </w:r>
      <w:r w:rsidR="001C59D0">
        <w:rPr>
          <w:bCs/>
          <w:lang w:val="sr-Cyrl-CS"/>
        </w:rPr>
        <w:t xml:space="preserve"> на</w:t>
      </w:r>
      <w:r w:rsidR="00F46AE7">
        <w:rPr>
          <w:bCs/>
          <w:lang w:val="sr-Cyrl-CS"/>
        </w:rPr>
        <w:t xml:space="preserve"> дијагности</w:t>
      </w:r>
      <w:r w:rsidR="001C59D0">
        <w:rPr>
          <w:bCs/>
          <w:lang w:val="sr-Cyrl-CS"/>
        </w:rPr>
        <w:t>ку</w:t>
      </w:r>
      <w:r w:rsidR="00F46AE7">
        <w:rPr>
          <w:bCs/>
          <w:lang w:val="sr-Cyrl-CS"/>
        </w:rPr>
        <w:t>, збрињавањ</w:t>
      </w:r>
      <w:r w:rsidR="001C59D0">
        <w:rPr>
          <w:bCs/>
          <w:lang w:val="sr-Cyrl-CS"/>
        </w:rPr>
        <w:t>е</w:t>
      </w:r>
      <w:r w:rsidR="00F46AE7">
        <w:rPr>
          <w:bCs/>
          <w:lang w:val="sr-Cyrl-CS"/>
        </w:rPr>
        <w:t>,</w:t>
      </w:r>
      <w:r w:rsidR="001C59D0">
        <w:rPr>
          <w:bCs/>
          <w:lang w:val="sr-Cyrl-CS"/>
        </w:rPr>
        <w:t xml:space="preserve"> лечење</w:t>
      </w:r>
      <w:r w:rsidR="00F46AE7">
        <w:rPr>
          <w:bCs/>
          <w:lang w:val="sr-Cyrl-CS"/>
        </w:rPr>
        <w:t xml:space="preserve"> и опорав</w:t>
      </w:r>
      <w:r w:rsidR="001C59D0">
        <w:rPr>
          <w:bCs/>
          <w:lang w:val="sr-Cyrl-CS"/>
        </w:rPr>
        <w:t>а</w:t>
      </w:r>
      <w:r w:rsidR="00F46AE7">
        <w:rPr>
          <w:bCs/>
          <w:lang w:val="sr-Cyrl-CS"/>
        </w:rPr>
        <w:t xml:space="preserve">к </w:t>
      </w:r>
      <w:r w:rsidR="001C59D0">
        <w:rPr>
          <w:bCs/>
          <w:lang w:val="sr-Cyrl-CS"/>
        </w:rPr>
        <w:t xml:space="preserve">заражених </w:t>
      </w:r>
      <w:r w:rsidR="00F46AE7">
        <w:rPr>
          <w:bCs/>
          <w:lang w:val="sr-Cyrl-CS"/>
        </w:rPr>
        <w:t>особа</w:t>
      </w:r>
      <w:r w:rsidR="00102C34">
        <w:rPr>
          <w:bCs/>
          <w:lang w:val="sr-Cyrl-CS"/>
        </w:rPr>
        <w:t xml:space="preserve"> </w:t>
      </w:r>
      <w:r w:rsidR="000C280B">
        <w:rPr>
          <w:bCs/>
          <w:lang w:val="sr-Cyrl-CS"/>
        </w:rPr>
        <w:t>о</w:t>
      </w:r>
      <w:r w:rsidR="00102C34">
        <w:rPr>
          <w:bCs/>
          <w:lang w:val="sr-Cyrl-CS"/>
        </w:rPr>
        <w:t>вим вирусом</w:t>
      </w:r>
      <w:r w:rsidR="001C59D0">
        <w:rPr>
          <w:bCs/>
          <w:lang w:val="sr-Cyrl-CS"/>
        </w:rPr>
        <w:t>.</w:t>
      </w:r>
      <w:r w:rsidR="00F46AE7">
        <w:rPr>
          <w:bCs/>
          <w:lang w:val="sr-Cyrl-CS"/>
        </w:rPr>
        <w:t xml:space="preserve"> М</w:t>
      </w:r>
      <w:r w:rsidR="001C59D0">
        <w:rPr>
          <w:bCs/>
          <w:lang w:val="sr-Cyrl-CS"/>
        </w:rPr>
        <w:t>инистарство је</w:t>
      </w:r>
      <w:r w:rsidR="001C59D0" w:rsidRPr="001C59D0">
        <w:rPr>
          <w:bCs/>
          <w:lang w:val="sr-Cyrl-CS"/>
        </w:rPr>
        <w:t xml:space="preserve"> </w:t>
      </w:r>
      <w:r w:rsidR="001C59D0">
        <w:rPr>
          <w:bCs/>
          <w:lang w:val="sr-Cyrl-CS"/>
        </w:rPr>
        <w:t xml:space="preserve">у сарадњи са осталим </w:t>
      </w:r>
      <w:r w:rsidR="00102C34">
        <w:rPr>
          <w:bCs/>
          <w:lang w:val="sr-Cyrl-CS"/>
        </w:rPr>
        <w:t xml:space="preserve">државним </w:t>
      </w:r>
      <w:r w:rsidR="001C59D0">
        <w:rPr>
          <w:bCs/>
          <w:lang w:val="sr-Cyrl-CS"/>
        </w:rPr>
        <w:t xml:space="preserve">институцијама </w:t>
      </w:r>
      <w:r w:rsidR="00F46AE7">
        <w:rPr>
          <w:bCs/>
          <w:lang w:val="sr-Cyrl-CS"/>
        </w:rPr>
        <w:t xml:space="preserve">усаглашавало </w:t>
      </w:r>
      <w:r w:rsidR="001C59D0">
        <w:rPr>
          <w:bCs/>
          <w:lang w:val="sr-Cyrl-CS"/>
        </w:rPr>
        <w:t>своје активности</w:t>
      </w:r>
      <w:r w:rsidR="00F46AE7">
        <w:rPr>
          <w:bCs/>
          <w:lang w:val="sr-Cyrl-CS"/>
        </w:rPr>
        <w:t xml:space="preserve"> </w:t>
      </w:r>
      <w:r w:rsidR="00DA53D6">
        <w:rPr>
          <w:bCs/>
          <w:lang w:val="sr-Cyrl-CS"/>
        </w:rPr>
        <w:t>у циљу</w:t>
      </w:r>
      <w:r w:rsidR="00F46AE7">
        <w:rPr>
          <w:bCs/>
          <w:lang w:val="sr-Cyrl-CS"/>
        </w:rPr>
        <w:t xml:space="preserve"> </w:t>
      </w:r>
      <w:r w:rsidR="001C59D0">
        <w:rPr>
          <w:bCs/>
          <w:lang w:val="sr-Cyrl-CS"/>
        </w:rPr>
        <w:t xml:space="preserve">излечења </w:t>
      </w:r>
      <w:r w:rsidR="00DA53D6">
        <w:rPr>
          <w:bCs/>
          <w:lang w:val="sr-Cyrl-CS"/>
        </w:rPr>
        <w:t xml:space="preserve">ковид </w:t>
      </w:r>
      <w:r w:rsidR="00797615">
        <w:rPr>
          <w:bCs/>
          <w:lang w:val="sr-Cyrl-CS"/>
        </w:rPr>
        <w:t>пацијената</w:t>
      </w:r>
      <w:r w:rsidR="001C59D0">
        <w:rPr>
          <w:bCs/>
          <w:lang w:val="sr-Cyrl-CS"/>
        </w:rPr>
        <w:t xml:space="preserve"> са што мање последица и </w:t>
      </w:r>
      <w:r w:rsidR="00F46AE7">
        <w:rPr>
          <w:bCs/>
          <w:lang w:val="sr-Cyrl-CS"/>
        </w:rPr>
        <w:t>повећања обима вакцин</w:t>
      </w:r>
      <w:r w:rsidR="00947F4D">
        <w:rPr>
          <w:bCs/>
          <w:lang w:val="sr-Cyrl-CS"/>
        </w:rPr>
        <w:t>ације</w:t>
      </w:r>
      <w:r w:rsidR="001C59D0">
        <w:rPr>
          <w:bCs/>
          <w:lang w:val="sr-Cyrl-CS"/>
        </w:rPr>
        <w:t>, уз истовремено збрињавање</w:t>
      </w:r>
      <w:r w:rsidR="00F46AE7">
        <w:rPr>
          <w:bCs/>
          <w:lang w:val="sr-Cyrl-CS"/>
        </w:rPr>
        <w:t xml:space="preserve"> оболели</w:t>
      </w:r>
      <w:r w:rsidR="001C59D0">
        <w:rPr>
          <w:bCs/>
          <w:lang w:val="sr-Cyrl-CS"/>
        </w:rPr>
        <w:t>х</w:t>
      </w:r>
      <w:r w:rsidR="00F46AE7">
        <w:rPr>
          <w:bCs/>
          <w:lang w:val="sr-Cyrl-CS"/>
        </w:rPr>
        <w:t xml:space="preserve"> од других врста обољења</w:t>
      </w:r>
      <w:r w:rsidR="00E35BEC">
        <w:rPr>
          <w:bCs/>
          <w:lang w:val="sr-Cyrl-RS"/>
        </w:rPr>
        <w:t xml:space="preserve">, којима је </w:t>
      </w:r>
      <w:r w:rsidR="004767B6">
        <w:rPr>
          <w:bCs/>
          <w:lang w:val="sr-Cyrl-CS"/>
        </w:rPr>
        <w:t>наш здравствени си</w:t>
      </w:r>
      <w:r w:rsidR="00E35BEC">
        <w:rPr>
          <w:bCs/>
          <w:lang w:val="sr-Cyrl-CS"/>
        </w:rPr>
        <w:t>с</w:t>
      </w:r>
      <w:r w:rsidR="004767B6">
        <w:rPr>
          <w:bCs/>
          <w:lang w:val="sr-Cyrl-CS"/>
        </w:rPr>
        <w:t>тем успео да</w:t>
      </w:r>
      <w:r w:rsidR="00F46AE7">
        <w:rPr>
          <w:bCs/>
          <w:lang w:val="sr-Cyrl-CS"/>
        </w:rPr>
        <w:t xml:space="preserve"> пруж</w:t>
      </w:r>
      <w:r w:rsidR="004767B6">
        <w:rPr>
          <w:bCs/>
          <w:lang w:val="sr-Cyrl-CS"/>
        </w:rPr>
        <w:t>и</w:t>
      </w:r>
      <w:r w:rsidR="00F46AE7">
        <w:rPr>
          <w:bCs/>
          <w:lang w:val="sr-Cyrl-CS"/>
        </w:rPr>
        <w:t xml:space="preserve"> адекватн</w:t>
      </w:r>
      <w:r w:rsidR="004767B6">
        <w:rPr>
          <w:bCs/>
          <w:lang w:val="sr-Cyrl-CS"/>
        </w:rPr>
        <w:t>у</w:t>
      </w:r>
      <w:r w:rsidR="00F46AE7">
        <w:rPr>
          <w:bCs/>
          <w:lang w:val="sr-Cyrl-CS"/>
        </w:rPr>
        <w:t xml:space="preserve"> здравствен</w:t>
      </w:r>
      <w:r w:rsidR="004767B6">
        <w:rPr>
          <w:bCs/>
          <w:lang w:val="sr-Cyrl-CS"/>
        </w:rPr>
        <w:t>у</w:t>
      </w:r>
      <w:r w:rsidR="00F46AE7">
        <w:rPr>
          <w:bCs/>
          <w:lang w:val="sr-Cyrl-CS"/>
        </w:rPr>
        <w:t xml:space="preserve"> </w:t>
      </w:r>
      <w:r w:rsidR="004767B6">
        <w:rPr>
          <w:bCs/>
          <w:lang w:val="sr-Cyrl-CS"/>
        </w:rPr>
        <w:t>услугу</w:t>
      </w:r>
      <w:r w:rsidR="00DA53D6">
        <w:rPr>
          <w:bCs/>
          <w:lang w:val="sr-Cyrl-CS"/>
        </w:rPr>
        <w:t xml:space="preserve"> и </w:t>
      </w:r>
      <w:r w:rsidR="00DA53D6">
        <w:rPr>
          <w:bCs/>
          <w:lang w:val="sr-Cyrl-RS"/>
        </w:rPr>
        <w:t>поред</w:t>
      </w:r>
      <w:r w:rsidR="00DA53D6">
        <w:rPr>
          <w:bCs/>
          <w:lang w:val="sr-Cyrl-CS"/>
        </w:rPr>
        <w:t xml:space="preserve"> великог броја ковид пацијената.</w:t>
      </w:r>
      <w:r w:rsidR="001A44E2">
        <w:rPr>
          <w:bCs/>
          <w:lang w:val="sr-Cyrl-CS"/>
        </w:rPr>
        <w:t xml:space="preserve"> </w:t>
      </w:r>
    </w:p>
    <w:p w:rsidR="00300061" w:rsidRDefault="001C59D0" w:rsidP="0053779F">
      <w:pPr>
        <w:tabs>
          <w:tab w:val="left" w:pos="720"/>
        </w:tabs>
        <w:jc w:val="both"/>
        <w:rPr>
          <w:bCs/>
          <w:lang w:val="sr-Cyrl-RS"/>
        </w:rPr>
      </w:pPr>
      <w:r>
        <w:rPr>
          <w:rStyle w:val="FontStyle70"/>
          <w:sz w:val="24"/>
          <w:szCs w:val="24"/>
          <w:lang w:val="sr-Cyrl-CS" w:eastAsia="sr-Cyrl-CS"/>
        </w:rPr>
        <w:tab/>
      </w:r>
      <w:r w:rsidR="001E41EB">
        <w:rPr>
          <w:rStyle w:val="FontStyle70"/>
          <w:sz w:val="24"/>
          <w:szCs w:val="24"/>
          <w:lang w:val="sr-Cyrl-CS" w:eastAsia="sr-Cyrl-CS"/>
        </w:rPr>
        <w:t>Поред наведен</w:t>
      </w:r>
      <w:r w:rsidR="005E6F3F">
        <w:rPr>
          <w:rStyle w:val="FontStyle70"/>
          <w:sz w:val="24"/>
          <w:szCs w:val="24"/>
          <w:lang w:val="sr-Cyrl-CS" w:eastAsia="sr-Cyrl-CS"/>
        </w:rPr>
        <w:t>их</w:t>
      </w:r>
      <w:r w:rsidR="001E41EB">
        <w:rPr>
          <w:rStyle w:val="FontStyle70"/>
          <w:sz w:val="24"/>
          <w:szCs w:val="24"/>
          <w:lang w:val="sr-Cyrl-CS" w:eastAsia="sr-Cyrl-CS"/>
        </w:rPr>
        <w:t xml:space="preserve"> активности,</w:t>
      </w:r>
      <w:r w:rsidR="0020260B">
        <w:rPr>
          <w:bCs/>
          <w:lang w:val="sr-Cyrl-CS"/>
        </w:rPr>
        <w:t xml:space="preserve"> </w:t>
      </w:r>
      <w:r w:rsidR="001C7EAA">
        <w:rPr>
          <w:bCs/>
          <w:lang w:val="sr-Cyrl-CS"/>
        </w:rPr>
        <w:t xml:space="preserve">настављен </w:t>
      </w:r>
      <w:r w:rsidR="0020260B">
        <w:rPr>
          <w:bCs/>
          <w:lang w:val="sr-Cyrl-CS"/>
        </w:rPr>
        <w:t xml:space="preserve">је </w:t>
      </w:r>
      <w:r w:rsidR="001C7EAA">
        <w:rPr>
          <w:bCs/>
          <w:lang w:val="sr-Cyrl-CS"/>
        </w:rPr>
        <w:t>к</w:t>
      </w:r>
      <w:r w:rsidR="001C7EAA">
        <w:rPr>
          <w:rStyle w:val="FontStyle70"/>
          <w:sz w:val="24"/>
          <w:szCs w:val="24"/>
          <w:lang w:val="sr-Cyrl-CS" w:eastAsia="sr-Cyrl-CS"/>
        </w:rPr>
        <w:t>онтинуиран рад</w:t>
      </w:r>
      <w:r w:rsidR="005E6F3F">
        <w:rPr>
          <w:rStyle w:val="FontStyle70"/>
          <w:sz w:val="24"/>
          <w:szCs w:val="24"/>
          <w:lang w:val="sr-Cyrl-CS" w:eastAsia="sr-Cyrl-CS"/>
        </w:rPr>
        <w:t xml:space="preserve"> </w:t>
      </w:r>
      <w:r w:rsidR="00A078B3">
        <w:rPr>
          <w:rStyle w:val="FontStyle70"/>
          <w:sz w:val="24"/>
          <w:szCs w:val="24"/>
          <w:lang w:val="sr-Cyrl-CS" w:eastAsia="sr-Cyrl-CS"/>
        </w:rPr>
        <w:t>Министарства</w:t>
      </w:r>
      <w:r w:rsidR="00B15914">
        <w:rPr>
          <w:rStyle w:val="FontStyle70"/>
          <w:sz w:val="24"/>
          <w:szCs w:val="24"/>
          <w:lang w:val="sr-Cyrl-CS" w:eastAsia="sr-Cyrl-CS"/>
        </w:rPr>
        <w:t>, и то:</w:t>
      </w:r>
      <w:r w:rsidR="001C7EAA">
        <w:rPr>
          <w:rStyle w:val="FontStyle70"/>
          <w:sz w:val="24"/>
          <w:szCs w:val="24"/>
          <w:lang w:val="sr-Cyrl-CS" w:eastAsia="sr-Cyrl-CS"/>
        </w:rPr>
        <w:t xml:space="preserve"> </w:t>
      </w:r>
      <w:r w:rsidR="001A44E2" w:rsidRPr="00E10A24">
        <w:rPr>
          <w:rStyle w:val="FontStyle70"/>
          <w:sz w:val="24"/>
          <w:szCs w:val="24"/>
          <w:lang w:val="sr-Cyrl-CS" w:eastAsia="sr-Cyrl-CS"/>
        </w:rPr>
        <w:t>разматра</w:t>
      </w:r>
      <w:r w:rsidR="001C7EAA">
        <w:rPr>
          <w:rStyle w:val="FontStyle70"/>
          <w:sz w:val="24"/>
          <w:szCs w:val="24"/>
          <w:lang w:val="sr-Cyrl-CS" w:eastAsia="sr-Cyrl-CS"/>
        </w:rPr>
        <w:t>ни</w:t>
      </w:r>
      <w:r w:rsidR="001A44E2" w:rsidRPr="00E10A24">
        <w:rPr>
          <w:rStyle w:val="FontStyle70"/>
          <w:sz w:val="24"/>
          <w:szCs w:val="24"/>
          <w:lang w:val="sr-Cyrl-CS" w:eastAsia="sr-Cyrl-CS"/>
        </w:rPr>
        <w:t xml:space="preserve"> </w:t>
      </w:r>
      <w:r w:rsidR="00B15914">
        <w:rPr>
          <w:rStyle w:val="FontStyle70"/>
          <w:sz w:val="24"/>
          <w:szCs w:val="24"/>
          <w:lang w:val="sr-Cyrl-CS" w:eastAsia="sr-Cyrl-CS"/>
        </w:rPr>
        <w:t xml:space="preserve">су </w:t>
      </w:r>
      <w:r w:rsidR="001A44E2" w:rsidRPr="00E10A24">
        <w:rPr>
          <w:rStyle w:val="FontStyle70"/>
          <w:sz w:val="24"/>
          <w:szCs w:val="24"/>
          <w:lang w:val="sr-Cyrl-CS" w:eastAsia="sr-Cyrl-CS"/>
        </w:rPr>
        <w:t>захтев</w:t>
      </w:r>
      <w:r w:rsidR="001C7EAA">
        <w:rPr>
          <w:rStyle w:val="FontStyle70"/>
          <w:sz w:val="24"/>
          <w:szCs w:val="24"/>
          <w:lang w:val="sr-Cyrl-CS" w:eastAsia="sr-Cyrl-CS"/>
        </w:rPr>
        <w:t>и</w:t>
      </w:r>
      <w:r w:rsidR="001A44E2" w:rsidRPr="00E10A24">
        <w:rPr>
          <w:rStyle w:val="FontStyle70"/>
          <w:sz w:val="24"/>
          <w:szCs w:val="24"/>
          <w:lang w:val="sr-Cyrl-CS" w:eastAsia="sr-Cyrl-CS"/>
        </w:rPr>
        <w:t xml:space="preserve"> за одобравање специјализација за </w:t>
      </w:r>
      <w:r w:rsidR="0011514E">
        <w:rPr>
          <w:rStyle w:val="FontStyle70"/>
          <w:sz w:val="24"/>
          <w:szCs w:val="24"/>
          <w:lang w:val="sr-Cyrl-CS" w:eastAsia="sr-Cyrl-CS"/>
        </w:rPr>
        <w:t>здравствене раднике и здравствене сара</w:t>
      </w:r>
      <w:r w:rsidR="00902870">
        <w:rPr>
          <w:rStyle w:val="FontStyle70"/>
          <w:sz w:val="24"/>
          <w:szCs w:val="24"/>
          <w:lang w:val="sr-Cyrl-CS" w:eastAsia="sr-Cyrl-CS"/>
        </w:rPr>
        <w:t>д</w:t>
      </w:r>
      <w:r w:rsidR="0011514E">
        <w:rPr>
          <w:rStyle w:val="FontStyle70"/>
          <w:sz w:val="24"/>
          <w:szCs w:val="24"/>
          <w:lang w:val="sr-Cyrl-CS" w:eastAsia="sr-Cyrl-CS"/>
        </w:rPr>
        <w:t>нике</w:t>
      </w:r>
      <w:r w:rsidR="00B15914">
        <w:rPr>
          <w:rStyle w:val="FontStyle70"/>
          <w:sz w:val="24"/>
          <w:szCs w:val="24"/>
          <w:lang w:val="sr-Cyrl-CS" w:eastAsia="sr-Cyrl-CS"/>
        </w:rPr>
        <w:t>, те је о</w:t>
      </w:r>
      <w:r w:rsidR="001C7EAA">
        <w:rPr>
          <w:rStyle w:val="FontStyle70"/>
          <w:sz w:val="24"/>
          <w:szCs w:val="24"/>
          <w:lang w:val="sr-Cyrl-CS" w:eastAsia="sr-Cyrl-CS"/>
        </w:rPr>
        <w:t>д укупно 679 ра</w:t>
      </w:r>
      <w:r w:rsidR="001A44E2">
        <w:rPr>
          <w:rStyle w:val="FontStyle70"/>
          <w:sz w:val="24"/>
          <w:szCs w:val="24"/>
          <w:lang w:val="sr-Cyrl-CS" w:eastAsia="sr-Cyrl-CS"/>
        </w:rPr>
        <w:t>змотрен</w:t>
      </w:r>
      <w:r w:rsidR="001C7EAA">
        <w:rPr>
          <w:rStyle w:val="FontStyle70"/>
          <w:sz w:val="24"/>
          <w:szCs w:val="24"/>
          <w:lang w:val="sr-Cyrl-CS" w:eastAsia="sr-Cyrl-CS"/>
        </w:rPr>
        <w:t>их захтева донет</w:t>
      </w:r>
      <w:r w:rsidR="001A44E2">
        <w:rPr>
          <w:rStyle w:val="FontStyle70"/>
          <w:sz w:val="24"/>
          <w:szCs w:val="24"/>
          <w:lang w:val="sr-Cyrl-CS" w:eastAsia="sr-Cyrl-CS"/>
        </w:rPr>
        <w:t>о 613</w:t>
      </w:r>
      <w:r w:rsidR="001C7EAA">
        <w:rPr>
          <w:rStyle w:val="FontStyle70"/>
          <w:sz w:val="24"/>
          <w:szCs w:val="24"/>
          <w:lang w:val="sr-Cyrl-CS" w:eastAsia="sr-Cyrl-CS"/>
        </w:rPr>
        <w:t xml:space="preserve"> </w:t>
      </w:r>
      <w:r w:rsidR="001A44E2">
        <w:rPr>
          <w:rStyle w:val="FontStyle70"/>
          <w:sz w:val="24"/>
          <w:szCs w:val="24"/>
          <w:lang w:val="sr-Cyrl-CS" w:eastAsia="sr-Cyrl-CS"/>
        </w:rPr>
        <w:t>позитивних решења</w:t>
      </w:r>
      <w:r w:rsidR="001C7EAA">
        <w:rPr>
          <w:rStyle w:val="FontStyle70"/>
          <w:sz w:val="24"/>
          <w:szCs w:val="24"/>
          <w:lang w:val="sr-Cyrl-CS" w:eastAsia="sr-Cyrl-CS"/>
        </w:rPr>
        <w:t xml:space="preserve">, уз напомену да при </w:t>
      </w:r>
      <w:r w:rsidR="005D5861">
        <w:rPr>
          <w:rStyle w:val="FontStyle70"/>
          <w:sz w:val="24"/>
          <w:szCs w:val="24"/>
          <w:lang w:val="sr-Cyrl-CS" w:eastAsia="sr-Cyrl-CS"/>
        </w:rPr>
        <w:t>занављању кадра</w:t>
      </w:r>
      <w:r w:rsidR="001A44E2">
        <w:rPr>
          <w:rStyle w:val="FontStyle70"/>
          <w:sz w:val="24"/>
          <w:szCs w:val="24"/>
          <w:lang w:val="sr-Cyrl-CS" w:eastAsia="sr-Cyrl-CS"/>
        </w:rPr>
        <w:t xml:space="preserve"> </w:t>
      </w:r>
      <w:r w:rsidR="00B15914">
        <w:rPr>
          <w:rStyle w:val="FontStyle70"/>
          <w:sz w:val="24"/>
          <w:szCs w:val="24"/>
          <w:lang w:val="sr-Cyrl-CS" w:eastAsia="sr-Cyrl-CS"/>
        </w:rPr>
        <w:t>предност имају</w:t>
      </w:r>
      <w:r w:rsidR="001A44E2">
        <w:rPr>
          <w:rStyle w:val="FontStyle70"/>
          <w:sz w:val="24"/>
          <w:szCs w:val="24"/>
          <w:lang w:val="sr-Cyrl-CS" w:eastAsia="sr-Cyrl-CS"/>
        </w:rPr>
        <w:t xml:space="preserve"> специјализације </w:t>
      </w:r>
      <w:r w:rsidR="001C7EAA">
        <w:rPr>
          <w:rStyle w:val="FontStyle70"/>
          <w:sz w:val="24"/>
          <w:szCs w:val="24"/>
          <w:lang w:val="sr-Cyrl-CS" w:eastAsia="sr-Cyrl-CS"/>
        </w:rPr>
        <w:t xml:space="preserve">из </w:t>
      </w:r>
      <w:r w:rsidR="001A44E2">
        <w:rPr>
          <w:rStyle w:val="FontStyle70"/>
          <w:sz w:val="24"/>
          <w:szCs w:val="24"/>
          <w:lang w:val="sr-Cyrl-CS" w:eastAsia="sr-Cyrl-CS"/>
        </w:rPr>
        <w:t>дефицит</w:t>
      </w:r>
      <w:r w:rsidR="001C7EAA">
        <w:rPr>
          <w:rStyle w:val="FontStyle70"/>
          <w:sz w:val="24"/>
          <w:szCs w:val="24"/>
          <w:lang w:val="sr-Cyrl-CS" w:eastAsia="sr-Cyrl-CS"/>
        </w:rPr>
        <w:t>арних</w:t>
      </w:r>
      <w:r w:rsidR="00AE07EE">
        <w:rPr>
          <w:rStyle w:val="FontStyle70"/>
          <w:sz w:val="24"/>
          <w:szCs w:val="24"/>
          <w:lang w:val="sr-Cyrl-CS" w:eastAsia="sr-Cyrl-CS"/>
        </w:rPr>
        <w:t xml:space="preserve"> грана</w:t>
      </w:r>
      <w:r w:rsidR="001C7EAA">
        <w:rPr>
          <w:rStyle w:val="FontStyle70"/>
          <w:sz w:val="24"/>
          <w:szCs w:val="24"/>
          <w:lang w:val="sr-Cyrl-CS" w:eastAsia="sr-Cyrl-CS"/>
        </w:rPr>
        <w:t xml:space="preserve"> медицине, као и </w:t>
      </w:r>
      <w:r w:rsidR="009D3AA0">
        <w:rPr>
          <w:rStyle w:val="FontStyle70"/>
          <w:sz w:val="24"/>
          <w:szCs w:val="24"/>
          <w:lang w:val="sr-Cyrl-CS" w:eastAsia="sr-Cyrl-CS"/>
        </w:rPr>
        <w:t>он</w:t>
      </w:r>
      <w:r w:rsidR="00B15914">
        <w:rPr>
          <w:rStyle w:val="FontStyle70"/>
          <w:sz w:val="24"/>
          <w:szCs w:val="24"/>
          <w:lang w:val="sr-Cyrl-CS" w:eastAsia="sr-Cyrl-CS"/>
        </w:rPr>
        <w:t>е</w:t>
      </w:r>
      <w:r w:rsidR="001C7EAA">
        <w:rPr>
          <w:rStyle w:val="FontStyle70"/>
          <w:sz w:val="24"/>
          <w:szCs w:val="24"/>
          <w:lang w:val="sr-Cyrl-CS" w:eastAsia="sr-Cyrl-CS"/>
        </w:rPr>
        <w:t xml:space="preserve"> којима прети</w:t>
      </w:r>
      <w:r w:rsidR="00C85C59">
        <w:rPr>
          <w:rStyle w:val="FontStyle70"/>
          <w:sz w:val="24"/>
          <w:szCs w:val="24"/>
          <w:lang w:val="sr-Cyrl-CS" w:eastAsia="sr-Cyrl-CS"/>
        </w:rPr>
        <w:t xml:space="preserve"> </w:t>
      </w:r>
      <w:r w:rsidR="00300061">
        <w:rPr>
          <w:rStyle w:val="FontStyle70"/>
          <w:sz w:val="24"/>
          <w:szCs w:val="24"/>
          <w:lang w:val="sr-Cyrl-CS" w:eastAsia="sr-Cyrl-CS"/>
        </w:rPr>
        <w:t>природни одлив кадр</w:t>
      </w:r>
      <w:r w:rsidR="001C7EAA">
        <w:rPr>
          <w:rStyle w:val="FontStyle70"/>
          <w:sz w:val="24"/>
          <w:szCs w:val="24"/>
          <w:lang w:val="sr-Cyrl-CS" w:eastAsia="sr-Cyrl-CS"/>
        </w:rPr>
        <w:t>а</w:t>
      </w:r>
      <w:r w:rsidR="00B15914">
        <w:rPr>
          <w:rStyle w:val="FontStyle70"/>
          <w:sz w:val="24"/>
          <w:szCs w:val="24"/>
          <w:lang w:val="sr-Cyrl-CS" w:eastAsia="sr-Cyrl-CS"/>
        </w:rPr>
        <w:t>;</w:t>
      </w:r>
      <w:r w:rsidR="00F6262F">
        <w:rPr>
          <w:rStyle w:val="FontStyle70"/>
          <w:sz w:val="24"/>
          <w:szCs w:val="24"/>
          <w:lang w:val="sr-Cyrl-CS" w:eastAsia="sr-Cyrl-CS"/>
        </w:rPr>
        <w:t xml:space="preserve"> о</w:t>
      </w:r>
      <w:r w:rsidR="0053779F">
        <w:rPr>
          <w:rStyle w:val="FontStyle70"/>
          <w:sz w:val="24"/>
          <w:szCs w:val="24"/>
          <w:lang w:val="sr-Cyrl-CS" w:eastAsia="sr-Cyrl-CS"/>
        </w:rPr>
        <w:t xml:space="preserve">рганизовано је полагање стручних испита </w:t>
      </w:r>
      <w:r w:rsidR="0053779F" w:rsidRPr="00E10A24">
        <w:rPr>
          <w:rStyle w:val="FontStyle70"/>
          <w:sz w:val="24"/>
          <w:szCs w:val="24"/>
          <w:lang w:val="sr-Cyrl-CS" w:eastAsia="sr-Cyrl-CS"/>
        </w:rPr>
        <w:t>за здравствене раднике са средњом стручном спремом</w:t>
      </w:r>
      <w:r w:rsidR="0053779F">
        <w:rPr>
          <w:bCs/>
          <w:lang w:val="sr-Cyrl-RS"/>
        </w:rPr>
        <w:t>, као и полагање стручних испита за 1750 кандидата са високом стручном спремом</w:t>
      </w:r>
      <w:r w:rsidR="00B15914">
        <w:rPr>
          <w:bCs/>
          <w:lang w:val="sr-Cyrl-RS"/>
        </w:rPr>
        <w:t>; и</w:t>
      </w:r>
      <w:r w:rsidR="0053779F">
        <w:rPr>
          <w:bCs/>
          <w:lang w:val="sr-Cyrl-RS"/>
        </w:rPr>
        <w:t>зрађена су решења којима се дозвољава обављање метода и поступака традиционалне медицине</w:t>
      </w:r>
      <w:r w:rsidR="00B15914">
        <w:rPr>
          <w:bCs/>
          <w:lang w:val="sr-Cyrl-RS"/>
        </w:rPr>
        <w:t>; н</w:t>
      </w:r>
      <w:r w:rsidR="00DB0092">
        <w:rPr>
          <w:bCs/>
          <w:lang w:val="sr-Cyrl-RS"/>
        </w:rPr>
        <w:t>а основу одредаба Правилника о ближим условима које мора да испуњава предавач-испитивач из прве помоћи</w:t>
      </w:r>
      <w:r w:rsidR="004D03E5">
        <w:rPr>
          <w:bCs/>
          <w:lang w:val="sr-Cyrl-RS"/>
        </w:rPr>
        <w:t xml:space="preserve">, издато је 25 дозвола </w:t>
      </w:r>
      <w:r w:rsidR="00B15914">
        <w:rPr>
          <w:bCs/>
          <w:lang w:val="sr-Cyrl-RS"/>
        </w:rPr>
        <w:t>–</w:t>
      </w:r>
      <w:r w:rsidR="004D03E5">
        <w:rPr>
          <w:bCs/>
          <w:lang w:val="sr-Cyrl-RS"/>
        </w:rPr>
        <w:t xml:space="preserve"> лиценци</w:t>
      </w:r>
      <w:r w:rsidR="00B15914">
        <w:rPr>
          <w:bCs/>
          <w:lang w:val="sr-Cyrl-RS"/>
        </w:rPr>
        <w:t xml:space="preserve">. Истакао је да су овом периоду </w:t>
      </w:r>
      <w:r w:rsidR="008F6035">
        <w:rPr>
          <w:bCs/>
          <w:lang w:val="sr-Cyrl-RS"/>
        </w:rPr>
        <w:t>з</w:t>
      </w:r>
      <w:r w:rsidR="0013474F">
        <w:rPr>
          <w:bCs/>
          <w:lang w:val="sr-Cyrl-RS"/>
        </w:rPr>
        <w:t>дравствене установе</w:t>
      </w:r>
      <w:r w:rsidR="00B15914">
        <w:rPr>
          <w:bCs/>
          <w:lang w:val="sr-Cyrl-RS"/>
        </w:rPr>
        <w:t>,</w:t>
      </w:r>
      <w:r w:rsidR="0013474F">
        <w:rPr>
          <w:bCs/>
          <w:lang w:val="sr-Cyrl-RS"/>
        </w:rPr>
        <w:t xml:space="preserve"> чија о</w:t>
      </w:r>
      <w:r w:rsidR="00164942">
        <w:rPr>
          <w:bCs/>
          <w:lang w:val="sr-Cyrl-RS"/>
        </w:rPr>
        <w:t>сни</w:t>
      </w:r>
      <w:r w:rsidR="00300061">
        <w:rPr>
          <w:bCs/>
          <w:lang w:val="sr-Cyrl-RS"/>
        </w:rPr>
        <w:t>вачка права пре</w:t>
      </w:r>
      <w:r w:rsidR="00B15914">
        <w:rPr>
          <w:bCs/>
          <w:lang w:val="sr-Cyrl-RS"/>
        </w:rPr>
        <w:t>лазе</w:t>
      </w:r>
      <w:r w:rsidR="00300061">
        <w:rPr>
          <w:bCs/>
          <w:lang w:val="sr-Cyrl-RS"/>
        </w:rPr>
        <w:t xml:space="preserve"> са</w:t>
      </w:r>
      <w:r w:rsidR="0013474F">
        <w:rPr>
          <w:bCs/>
          <w:lang w:val="sr-Cyrl-RS"/>
        </w:rPr>
        <w:t xml:space="preserve"> локалних самоуправа на надлежност републике, бил</w:t>
      </w:r>
      <w:r w:rsidR="002F434C">
        <w:rPr>
          <w:bCs/>
        </w:rPr>
        <w:t>e</w:t>
      </w:r>
      <w:r w:rsidR="0013474F">
        <w:rPr>
          <w:bCs/>
          <w:lang w:val="sr-Cyrl-RS"/>
        </w:rPr>
        <w:t xml:space="preserve"> дужн</w:t>
      </w:r>
      <w:r w:rsidR="002F434C">
        <w:rPr>
          <w:bCs/>
        </w:rPr>
        <w:t xml:space="preserve">e </w:t>
      </w:r>
      <w:r w:rsidR="0013474F">
        <w:rPr>
          <w:bCs/>
          <w:lang w:val="sr-Cyrl-RS"/>
        </w:rPr>
        <w:t>да</w:t>
      </w:r>
      <w:r w:rsidR="0016556F">
        <w:rPr>
          <w:bCs/>
          <w:lang w:val="sr-Cyrl-RS"/>
        </w:rPr>
        <w:t xml:space="preserve"> </w:t>
      </w:r>
      <w:r w:rsidR="0013474F">
        <w:rPr>
          <w:bCs/>
          <w:lang w:val="sr-Cyrl-RS"/>
        </w:rPr>
        <w:t xml:space="preserve">израде своје статуте и </w:t>
      </w:r>
      <w:r w:rsidR="0016556F">
        <w:rPr>
          <w:bCs/>
          <w:lang w:val="sr-Cyrl-RS"/>
        </w:rPr>
        <w:t>правилнике о раду и иста проследе</w:t>
      </w:r>
      <w:r w:rsidR="0013474F">
        <w:rPr>
          <w:bCs/>
          <w:lang w:val="sr-Cyrl-RS"/>
        </w:rPr>
        <w:t xml:space="preserve"> </w:t>
      </w:r>
      <w:r w:rsidR="008F6035">
        <w:rPr>
          <w:bCs/>
          <w:lang w:val="sr-Cyrl-RS"/>
        </w:rPr>
        <w:t>М</w:t>
      </w:r>
      <w:r w:rsidR="00F6262F">
        <w:rPr>
          <w:bCs/>
          <w:lang w:val="sr-Cyrl-RS"/>
        </w:rPr>
        <w:t xml:space="preserve">инистарству </w:t>
      </w:r>
      <w:r w:rsidR="008F6035">
        <w:rPr>
          <w:bCs/>
          <w:lang w:val="sr-Cyrl-RS"/>
        </w:rPr>
        <w:t xml:space="preserve">здравља </w:t>
      </w:r>
      <w:r w:rsidR="0013474F">
        <w:rPr>
          <w:bCs/>
          <w:lang w:val="sr-Cyrl-RS"/>
        </w:rPr>
        <w:t>на сагласност.</w:t>
      </w:r>
    </w:p>
    <w:p w:rsidR="00535D74" w:rsidRDefault="004238CF" w:rsidP="00535D74">
      <w:pPr>
        <w:pStyle w:val="Style17"/>
        <w:widowControl/>
        <w:spacing w:line="240" w:lineRule="auto"/>
        <w:ind w:firstLine="720"/>
        <w:rPr>
          <w:rStyle w:val="FontStyle55"/>
          <w:color w:val="auto"/>
          <w:sz w:val="24"/>
          <w:szCs w:val="24"/>
          <w:lang w:val="sr-Cyrl-CS" w:eastAsia="sr-Cyrl-CS"/>
        </w:rPr>
      </w:pPr>
      <w:r>
        <w:rPr>
          <w:rStyle w:val="FontStyle70"/>
          <w:sz w:val="24"/>
          <w:szCs w:val="24"/>
          <w:lang w:val="sr-Cyrl-CS" w:eastAsia="sr-Cyrl-CS"/>
        </w:rPr>
        <w:t>С обзиром на то да је у протеклом периоду због новонасталих потреба</w:t>
      </w:r>
      <w:r w:rsidR="004D03E5">
        <w:rPr>
          <w:rStyle w:val="FontStyle70"/>
          <w:sz w:val="24"/>
          <w:szCs w:val="24"/>
          <w:lang w:val="sr-Cyrl-CS" w:eastAsia="sr-Cyrl-CS"/>
        </w:rPr>
        <w:t xml:space="preserve"> </w:t>
      </w:r>
      <w:r w:rsidR="007E478F">
        <w:rPr>
          <w:rStyle w:val="FontStyle70"/>
          <w:sz w:val="24"/>
          <w:szCs w:val="24"/>
          <w:lang w:val="sr-Cyrl-CS" w:eastAsia="sr-Cyrl-CS"/>
        </w:rPr>
        <w:t>дошло до проширења капацитет</w:t>
      </w:r>
      <w:r w:rsidR="00055813">
        <w:rPr>
          <w:rStyle w:val="FontStyle70"/>
          <w:sz w:val="24"/>
          <w:szCs w:val="24"/>
          <w:lang w:val="sr-Cyrl-CS" w:eastAsia="sr-Cyrl-CS"/>
        </w:rPr>
        <w:t>а</w:t>
      </w:r>
      <w:r w:rsidR="007E478F">
        <w:rPr>
          <w:rStyle w:val="FontStyle70"/>
          <w:sz w:val="24"/>
          <w:szCs w:val="24"/>
          <w:lang w:val="sr-Cyrl-CS" w:eastAsia="sr-Cyrl-CS"/>
        </w:rPr>
        <w:t xml:space="preserve"> и </w:t>
      </w:r>
      <w:r w:rsidR="004D03E5">
        <w:rPr>
          <w:rStyle w:val="FontStyle70"/>
          <w:sz w:val="24"/>
          <w:szCs w:val="24"/>
          <w:lang w:val="sr-Cyrl-CS" w:eastAsia="sr-Cyrl-CS"/>
        </w:rPr>
        <w:t>отв</w:t>
      </w:r>
      <w:r w:rsidR="002F434C">
        <w:rPr>
          <w:rStyle w:val="FontStyle70"/>
          <w:sz w:val="24"/>
          <w:szCs w:val="24"/>
          <w:lang w:eastAsia="sr-Cyrl-CS"/>
        </w:rPr>
        <w:t>a</w:t>
      </w:r>
      <w:r w:rsidR="004D03E5">
        <w:rPr>
          <w:rStyle w:val="FontStyle70"/>
          <w:sz w:val="24"/>
          <w:szCs w:val="24"/>
          <w:lang w:val="sr-Cyrl-CS" w:eastAsia="sr-Cyrl-CS"/>
        </w:rPr>
        <w:t>р</w:t>
      </w:r>
      <w:r w:rsidR="007E478F">
        <w:rPr>
          <w:rStyle w:val="FontStyle70"/>
          <w:sz w:val="24"/>
          <w:szCs w:val="24"/>
          <w:lang w:val="sr-Cyrl-CS" w:eastAsia="sr-Cyrl-CS"/>
        </w:rPr>
        <w:t>ања</w:t>
      </w:r>
      <w:r w:rsidR="004D03E5">
        <w:rPr>
          <w:rStyle w:val="FontStyle70"/>
          <w:sz w:val="24"/>
          <w:szCs w:val="24"/>
          <w:lang w:val="sr-Cyrl-CS" w:eastAsia="sr-Cyrl-CS"/>
        </w:rPr>
        <w:t xml:space="preserve"> нов</w:t>
      </w:r>
      <w:r w:rsidR="007A39A8">
        <w:rPr>
          <w:rStyle w:val="FontStyle70"/>
          <w:sz w:val="24"/>
          <w:szCs w:val="24"/>
          <w:lang w:val="sr-Cyrl-CS" w:eastAsia="sr-Cyrl-CS"/>
        </w:rPr>
        <w:t>их</w:t>
      </w:r>
      <w:r w:rsidR="00055813">
        <w:rPr>
          <w:rStyle w:val="FontStyle70"/>
          <w:sz w:val="24"/>
          <w:szCs w:val="24"/>
          <w:lang w:val="sr-Cyrl-CS" w:eastAsia="sr-Cyrl-CS"/>
        </w:rPr>
        <w:t xml:space="preserve"> </w:t>
      </w:r>
      <w:r w:rsidR="004D03E5">
        <w:rPr>
          <w:rStyle w:val="FontStyle70"/>
          <w:sz w:val="24"/>
          <w:szCs w:val="24"/>
          <w:lang w:val="sr-Cyrl-CS" w:eastAsia="sr-Cyrl-CS"/>
        </w:rPr>
        <w:t>болниц</w:t>
      </w:r>
      <w:r w:rsidR="007A39A8">
        <w:rPr>
          <w:rStyle w:val="FontStyle70"/>
          <w:sz w:val="24"/>
          <w:szCs w:val="24"/>
          <w:lang w:val="sr-Cyrl-CS" w:eastAsia="sr-Cyrl-CS"/>
        </w:rPr>
        <w:t>а</w:t>
      </w:r>
      <w:r w:rsidR="004D03E5">
        <w:rPr>
          <w:rStyle w:val="FontStyle70"/>
          <w:sz w:val="24"/>
          <w:szCs w:val="24"/>
          <w:lang w:val="sr-Cyrl-CS" w:eastAsia="sr-Cyrl-CS"/>
        </w:rPr>
        <w:t xml:space="preserve"> у Новом Сад</w:t>
      </w:r>
      <w:r w:rsidR="00255545">
        <w:rPr>
          <w:rStyle w:val="FontStyle70"/>
          <w:sz w:val="24"/>
          <w:szCs w:val="24"/>
          <w:lang w:val="sr-Cyrl-CS" w:eastAsia="sr-Cyrl-CS"/>
        </w:rPr>
        <w:t>у</w:t>
      </w:r>
      <w:r w:rsidR="004D03E5">
        <w:rPr>
          <w:rStyle w:val="FontStyle70"/>
          <w:sz w:val="24"/>
          <w:szCs w:val="24"/>
          <w:lang w:val="sr-Cyrl-CS" w:eastAsia="sr-Cyrl-CS"/>
        </w:rPr>
        <w:t xml:space="preserve"> и Крушевцу, о</w:t>
      </w:r>
      <w:r w:rsidR="0013474F">
        <w:rPr>
          <w:rStyle w:val="FontStyle70"/>
          <w:sz w:val="24"/>
          <w:szCs w:val="24"/>
          <w:lang w:val="sr-Cyrl-CS" w:eastAsia="sr-Cyrl-CS"/>
        </w:rPr>
        <w:t>брађивани су</w:t>
      </w:r>
      <w:r w:rsidR="00255545">
        <w:rPr>
          <w:rStyle w:val="FontStyle70"/>
          <w:sz w:val="24"/>
          <w:szCs w:val="24"/>
          <w:lang w:val="sr-Cyrl-CS" w:eastAsia="sr-Cyrl-CS"/>
        </w:rPr>
        <w:t xml:space="preserve"> </w:t>
      </w:r>
      <w:r w:rsidR="0013474F">
        <w:rPr>
          <w:rStyle w:val="FontStyle70"/>
          <w:sz w:val="24"/>
          <w:szCs w:val="24"/>
          <w:lang w:val="sr-Cyrl-CS" w:eastAsia="sr-Cyrl-CS"/>
        </w:rPr>
        <w:t xml:space="preserve">захтеви за </w:t>
      </w:r>
      <w:r w:rsidR="00902870">
        <w:rPr>
          <w:rStyle w:val="FontStyle70"/>
          <w:sz w:val="24"/>
          <w:szCs w:val="24"/>
          <w:lang w:val="sr-Cyrl-CS" w:eastAsia="sr-Cyrl-CS"/>
        </w:rPr>
        <w:t xml:space="preserve">ново </w:t>
      </w:r>
      <w:r w:rsidR="0013474F">
        <w:rPr>
          <w:rStyle w:val="FontStyle70"/>
          <w:sz w:val="24"/>
          <w:szCs w:val="24"/>
          <w:lang w:val="sr-Cyrl-CS" w:eastAsia="sr-Cyrl-CS"/>
        </w:rPr>
        <w:t>запошљавање</w:t>
      </w:r>
      <w:r w:rsidR="00767DE5">
        <w:rPr>
          <w:rStyle w:val="FontStyle70"/>
          <w:sz w:val="24"/>
          <w:szCs w:val="24"/>
          <w:lang w:val="sr-Cyrl-CS" w:eastAsia="sr-Cyrl-CS"/>
        </w:rPr>
        <w:t xml:space="preserve"> у </w:t>
      </w:r>
      <w:r w:rsidR="004D03E5">
        <w:rPr>
          <w:rStyle w:val="FontStyle70"/>
          <w:sz w:val="24"/>
          <w:szCs w:val="24"/>
          <w:lang w:val="sr-Cyrl-CS" w:eastAsia="sr-Cyrl-CS"/>
        </w:rPr>
        <w:t xml:space="preserve">овим </w:t>
      </w:r>
      <w:r w:rsidR="00767DE5">
        <w:rPr>
          <w:rStyle w:val="FontStyle70"/>
          <w:sz w:val="24"/>
          <w:szCs w:val="24"/>
          <w:lang w:val="sr-Cyrl-CS" w:eastAsia="sr-Cyrl-CS"/>
        </w:rPr>
        <w:t xml:space="preserve">здравственим установама. </w:t>
      </w:r>
      <w:r w:rsidR="00902870">
        <w:rPr>
          <w:rStyle w:val="FontStyle70"/>
          <w:sz w:val="24"/>
          <w:szCs w:val="24"/>
          <w:lang w:val="sr-Cyrl-CS" w:eastAsia="sr-Cyrl-CS"/>
        </w:rPr>
        <w:t>Р</w:t>
      </w:r>
      <w:r w:rsidR="00767DE5">
        <w:rPr>
          <w:rStyle w:val="FontStyle70"/>
          <w:sz w:val="24"/>
          <w:szCs w:val="24"/>
          <w:lang w:val="sr-Cyrl-CS" w:eastAsia="sr-Cyrl-CS"/>
        </w:rPr>
        <w:t>а</w:t>
      </w:r>
      <w:r>
        <w:rPr>
          <w:rStyle w:val="FontStyle70"/>
          <w:sz w:val="24"/>
          <w:szCs w:val="24"/>
          <w:lang w:val="sr-Cyrl-CS" w:eastAsia="sr-Cyrl-CS"/>
        </w:rPr>
        <w:t>дило се</w:t>
      </w:r>
      <w:r w:rsidR="00767DE5">
        <w:rPr>
          <w:rStyle w:val="FontStyle70"/>
          <w:sz w:val="24"/>
          <w:szCs w:val="24"/>
          <w:lang w:val="sr-Cyrl-CS" w:eastAsia="sr-Cyrl-CS"/>
        </w:rPr>
        <w:t xml:space="preserve"> </w:t>
      </w:r>
      <w:r w:rsidR="00902870">
        <w:rPr>
          <w:rStyle w:val="FontStyle70"/>
          <w:sz w:val="24"/>
          <w:szCs w:val="24"/>
          <w:lang w:val="sr-Cyrl-CS" w:eastAsia="sr-Cyrl-CS"/>
        </w:rPr>
        <w:t xml:space="preserve">и </w:t>
      </w:r>
      <w:r w:rsidR="00767DE5">
        <w:rPr>
          <w:rStyle w:val="FontStyle70"/>
          <w:sz w:val="24"/>
          <w:szCs w:val="24"/>
          <w:lang w:val="sr-Cyrl-CS" w:eastAsia="sr-Cyrl-CS"/>
        </w:rPr>
        <w:t xml:space="preserve">на допуни Уредбе о </w:t>
      </w:r>
      <w:r w:rsidR="00DB0092">
        <w:rPr>
          <w:rStyle w:val="FontStyle70"/>
          <w:sz w:val="24"/>
          <w:szCs w:val="24"/>
          <w:lang w:val="sr-Cyrl-CS" w:eastAsia="sr-Cyrl-CS"/>
        </w:rPr>
        <w:t xml:space="preserve">корективном </w:t>
      </w:r>
      <w:r w:rsidR="00767DE5">
        <w:rPr>
          <w:rStyle w:val="FontStyle70"/>
          <w:sz w:val="24"/>
          <w:szCs w:val="24"/>
          <w:lang w:val="sr-Cyrl-CS" w:eastAsia="sr-Cyrl-CS"/>
        </w:rPr>
        <w:t>коефицијент</w:t>
      </w:r>
      <w:r w:rsidR="00DB0092">
        <w:rPr>
          <w:rStyle w:val="FontStyle70"/>
          <w:sz w:val="24"/>
          <w:szCs w:val="24"/>
          <w:lang w:val="sr-Cyrl-CS" w:eastAsia="sr-Cyrl-CS"/>
        </w:rPr>
        <w:t>у</w:t>
      </w:r>
      <w:r w:rsidR="00767DE5">
        <w:rPr>
          <w:rStyle w:val="FontStyle70"/>
          <w:sz w:val="24"/>
          <w:szCs w:val="24"/>
          <w:lang w:val="sr-Cyrl-CS" w:eastAsia="sr-Cyrl-CS"/>
        </w:rPr>
        <w:t xml:space="preserve">, </w:t>
      </w:r>
      <w:r w:rsidR="00DB0092">
        <w:rPr>
          <w:rStyle w:val="FontStyle70"/>
          <w:sz w:val="24"/>
          <w:szCs w:val="24"/>
          <w:lang w:val="sr-Cyrl-CS" w:eastAsia="sr-Cyrl-CS"/>
        </w:rPr>
        <w:t>највишем процентуалном увећању основне плате, критеријумима и мерилима за део плате који се остарује по основу радног учинка, као и начину обрачуна плате запослених у здравств</w:t>
      </w:r>
      <w:r w:rsidR="00AE1D46">
        <w:rPr>
          <w:rStyle w:val="FontStyle70"/>
          <w:sz w:val="24"/>
          <w:szCs w:val="24"/>
          <w:lang w:val="sr-Cyrl-CS" w:eastAsia="sr-Cyrl-CS"/>
        </w:rPr>
        <w:t>е</w:t>
      </w:r>
      <w:r w:rsidR="00DB0092">
        <w:rPr>
          <w:rStyle w:val="FontStyle70"/>
          <w:sz w:val="24"/>
          <w:szCs w:val="24"/>
          <w:lang w:val="sr-Cyrl-CS" w:eastAsia="sr-Cyrl-CS"/>
        </w:rPr>
        <w:t>ним установама. Настављене су</w:t>
      </w:r>
      <w:r>
        <w:rPr>
          <w:rStyle w:val="FontStyle70"/>
          <w:sz w:val="24"/>
          <w:szCs w:val="24"/>
          <w:lang w:val="sr-Cyrl-CS" w:eastAsia="sr-Cyrl-CS"/>
        </w:rPr>
        <w:t xml:space="preserve"> </w:t>
      </w:r>
      <w:r w:rsidR="00DB0092">
        <w:rPr>
          <w:rStyle w:val="FontStyle70"/>
          <w:sz w:val="24"/>
          <w:szCs w:val="24"/>
          <w:lang w:val="sr-Cyrl-CS" w:eastAsia="sr-Cyrl-CS"/>
        </w:rPr>
        <w:t>ак</w:t>
      </w:r>
      <w:r>
        <w:rPr>
          <w:rStyle w:val="FontStyle70"/>
          <w:sz w:val="24"/>
          <w:szCs w:val="24"/>
          <w:lang w:val="sr-Cyrl-CS" w:eastAsia="sr-Cyrl-CS"/>
        </w:rPr>
        <w:t>т</w:t>
      </w:r>
      <w:r w:rsidR="00DB0092">
        <w:rPr>
          <w:rStyle w:val="FontStyle70"/>
          <w:sz w:val="24"/>
          <w:szCs w:val="24"/>
          <w:lang w:val="sr-Cyrl-CS" w:eastAsia="sr-Cyrl-CS"/>
        </w:rPr>
        <w:t xml:space="preserve">ивности на </w:t>
      </w:r>
      <w:r w:rsidR="00767DE5">
        <w:rPr>
          <w:rStyle w:val="FontStyle70"/>
          <w:sz w:val="24"/>
          <w:szCs w:val="24"/>
          <w:lang w:val="sr-Cyrl-CS" w:eastAsia="sr-Cyrl-CS"/>
        </w:rPr>
        <w:t>систематизацији</w:t>
      </w:r>
      <w:r>
        <w:rPr>
          <w:rStyle w:val="FontStyle70"/>
          <w:sz w:val="24"/>
          <w:szCs w:val="24"/>
          <w:lang w:val="sr-Cyrl-CS" w:eastAsia="sr-Cyrl-CS"/>
        </w:rPr>
        <w:t xml:space="preserve"> и</w:t>
      </w:r>
      <w:r w:rsidR="00767DE5">
        <w:rPr>
          <w:rStyle w:val="FontStyle70"/>
          <w:sz w:val="24"/>
          <w:szCs w:val="24"/>
          <w:lang w:val="sr-Cyrl-CS" w:eastAsia="sr-Cyrl-CS"/>
        </w:rPr>
        <w:t xml:space="preserve"> каталогу радних места</w:t>
      </w:r>
      <w:r w:rsidR="009B16A3">
        <w:rPr>
          <w:rStyle w:val="FontStyle70"/>
          <w:sz w:val="24"/>
          <w:szCs w:val="24"/>
          <w:lang w:val="sr-Cyrl-CS" w:eastAsia="sr-Cyrl-CS"/>
        </w:rPr>
        <w:t xml:space="preserve">. </w:t>
      </w:r>
      <w:r>
        <w:rPr>
          <w:rStyle w:val="FontStyle70"/>
          <w:sz w:val="24"/>
          <w:szCs w:val="24"/>
          <w:lang w:val="sr-Cyrl-CS" w:eastAsia="sr-Cyrl-CS"/>
        </w:rPr>
        <w:t>У сарадњи са Агенцијом за лекове</w:t>
      </w:r>
      <w:r w:rsidR="00535D74">
        <w:rPr>
          <w:rStyle w:val="FontStyle70"/>
          <w:sz w:val="24"/>
          <w:szCs w:val="24"/>
          <w:lang w:val="sr-Cyrl-CS" w:eastAsia="sr-Cyrl-CS"/>
        </w:rPr>
        <w:t xml:space="preserve"> и медицинска средства Србије</w:t>
      </w:r>
      <w:r>
        <w:rPr>
          <w:rStyle w:val="FontStyle70"/>
          <w:sz w:val="24"/>
          <w:szCs w:val="24"/>
          <w:lang w:val="sr-Cyrl-CS" w:eastAsia="sr-Cyrl-CS"/>
        </w:rPr>
        <w:t>, вршене су</w:t>
      </w:r>
      <w:r w:rsidR="009B16A3">
        <w:rPr>
          <w:rStyle w:val="FontStyle70"/>
          <w:sz w:val="24"/>
          <w:szCs w:val="24"/>
          <w:lang w:val="sr-Cyrl-CS" w:eastAsia="sr-Cyrl-CS"/>
        </w:rPr>
        <w:t xml:space="preserve"> контрол</w:t>
      </w:r>
      <w:r>
        <w:rPr>
          <w:rStyle w:val="FontStyle70"/>
          <w:sz w:val="24"/>
          <w:szCs w:val="24"/>
          <w:lang w:val="sr-Cyrl-CS" w:eastAsia="sr-Cyrl-CS"/>
        </w:rPr>
        <w:t>е</w:t>
      </w:r>
      <w:r w:rsidR="009B16A3">
        <w:rPr>
          <w:rStyle w:val="FontStyle70"/>
          <w:sz w:val="24"/>
          <w:szCs w:val="24"/>
          <w:lang w:val="sr-Cyrl-CS" w:eastAsia="sr-Cyrl-CS"/>
        </w:rPr>
        <w:t xml:space="preserve"> издавања дозвола за увоз </w:t>
      </w:r>
      <w:r w:rsidR="00902870">
        <w:rPr>
          <w:rStyle w:val="FontStyle70"/>
          <w:sz w:val="24"/>
          <w:szCs w:val="24"/>
          <w:lang w:val="sr-Cyrl-CS" w:eastAsia="sr-Cyrl-CS"/>
        </w:rPr>
        <w:t xml:space="preserve">и </w:t>
      </w:r>
      <w:r w:rsidR="009B16A3">
        <w:rPr>
          <w:rStyle w:val="FontStyle70"/>
          <w:sz w:val="24"/>
          <w:szCs w:val="24"/>
          <w:lang w:val="sr-Cyrl-CS" w:eastAsia="sr-Cyrl-CS"/>
        </w:rPr>
        <w:t>за</w:t>
      </w:r>
      <w:r w:rsidR="00361E21">
        <w:rPr>
          <w:rStyle w:val="FontStyle70"/>
          <w:sz w:val="24"/>
          <w:szCs w:val="24"/>
          <w:lang w:val="sr-Cyrl-CS" w:eastAsia="sr-Cyrl-CS"/>
        </w:rPr>
        <w:t xml:space="preserve"> </w:t>
      </w:r>
      <w:r w:rsidR="009B16A3">
        <w:rPr>
          <w:rStyle w:val="FontStyle70"/>
          <w:sz w:val="24"/>
          <w:szCs w:val="24"/>
          <w:lang w:val="sr-Cyrl-CS" w:eastAsia="sr-Cyrl-CS"/>
        </w:rPr>
        <w:t>став</w:t>
      </w:r>
      <w:r w:rsidR="00DB0092">
        <w:rPr>
          <w:rStyle w:val="FontStyle70"/>
          <w:sz w:val="24"/>
          <w:szCs w:val="24"/>
          <w:lang w:val="sr-Cyrl-CS" w:eastAsia="sr-Cyrl-CS"/>
        </w:rPr>
        <w:t>љање лекова</w:t>
      </w:r>
      <w:r w:rsidR="00BF52DE" w:rsidRPr="00BF52DE">
        <w:rPr>
          <w:rStyle w:val="FontStyle70"/>
          <w:sz w:val="24"/>
          <w:szCs w:val="24"/>
          <w:lang w:val="sr-Cyrl-CS" w:eastAsia="sr-Cyrl-CS"/>
        </w:rPr>
        <w:t xml:space="preserve"> </w:t>
      </w:r>
      <w:r w:rsidR="00BF52DE">
        <w:rPr>
          <w:rStyle w:val="FontStyle70"/>
          <w:sz w:val="24"/>
          <w:szCs w:val="24"/>
          <w:lang w:val="sr-Cyrl-CS" w:eastAsia="sr-Cyrl-CS"/>
        </w:rPr>
        <w:t>у промет</w:t>
      </w:r>
      <w:r>
        <w:rPr>
          <w:rStyle w:val="FontStyle70"/>
          <w:sz w:val="24"/>
          <w:szCs w:val="24"/>
          <w:lang w:val="sr-Cyrl-CS" w:eastAsia="sr-Cyrl-CS"/>
        </w:rPr>
        <w:t xml:space="preserve">, </w:t>
      </w:r>
      <w:r w:rsidR="00BF52DE">
        <w:rPr>
          <w:rStyle w:val="FontStyle70"/>
          <w:sz w:val="24"/>
          <w:szCs w:val="24"/>
          <w:lang w:val="sr-Cyrl-CS" w:eastAsia="sr-Cyrl-CS"/>
        </w:rPr>
        <w:t>те</w:t>
      </w:r>
      <w:r w:rsidR="009B16A3">
        <w:rPr>
          <w:rStyle w:val="FontStyle70"/>
          <w:sz w:val="24"/>
          <w:szCs w:val="24"/>
          <w:lang w:val="sr-Cyrl-CS" w:eastAsia="sr-Cyrl-CS"/>
        </w:rPr>
        <w:t xml:space="preserve"> </w:t>
      </w:r>
      <w:r w:rsidR="00DB0092">
        <w:rPr>
          <w:rStyle w:val="FontStyle70"/>
          <w:sz w:val="24"/>
          <w:szCs w:val="24"/>
          <w:lang w:val="sr-Cyrl-CS" w:eastAsia="sr-Cyrl-CS"/>
        </w:rPr>
        <w:t>вођење Ц</w:t>
      </w:r>
      <w:r w:rsidR="009B16A3">
        <w:rPr>
          <w:rStyle w:val="FontStyle70"/>
          <w:sz w:val="24"/>
          <w:szCs w:val="24"/>
          <w:lang w:val="sr-Cyrl-CS" w:eastAsia="sr-Cyrl-CS"/>
        </w:rPr>
        <w:t>ентралн</w:t>
      </w:r>
      <w:r w:rsidR="00DB0092">
        <w:rPr>
          <w:rStyle w:val="FontStyle70"/>
          <w:sz w:val="24"/>
          <w:szCs w:val="24"/>
          <w:lang w:val="sr-Cyrl-CS" w:eastAsia="sr-Cyrl-CS"/>
        </w:rPr>
        <w:t>ог</w:t>
      </w:r>
      <w:r w:rsidR="009B16A3">
        <w:rPr>
          <w:rStyle w:val="FontStyle70"/>
          <w:sz w:val="24"/>
          <w:szCs w:val="24"/>
          <w:lang w:val="sr-Cyrl-CS" w:eastAsia="sr-Cyrl-CS"/>
        </w:rPr>
        <w:t xml:space="preserve"> регистр</w:t>
      </w:r>
      <w:r w:rsidR="00DB0092">
        <w:rPr>
          <w:rStyle w:val="FontStyle70"/>
          <w:sz w:val="24"/>
          <w:szCs w:val="24"/>
          <w:lang w:val="sr-Cyrl-CS" w:eastAsia="sr-Cyrl-CS"/>
        </w:rPr>
        <w:t>а у области производње и промета психоактивних контролисаних супстанци</w:t>
      </w:r>
      <w:r w:rsidR="009B16A3">
        <w:rPr>
          <w:rStyle w:val="FontStyle70"/>
          <w:sz w:val="24"/>
          <w:szCs w:val="24"/>
          <w:lang w:val="sr-Cyrl-CS" w:eastAsia="sr-Cyrl-CS"/>
        </w:rPr>
        <w:t>.</w:t>
      </w:r>
      <w:r w:rsidR="00535D74">
        <w:rPr>
          <w:lang w:val="sr-Cyrl-CS"/>
        </w:rPr>
        <w:t xml:space="preserve"> </w:t>
      </w:r>
      <w:r w:rsidR="009E4A62" w:rsidRPr="00E10A24">
        <w:rPr>
          <w:rStyle w:val="FontStyle70"/>
          <w:sz w:val="24"/>
          <w:szCs w:val="24"/>
          <w:lang w:val="sr-Cyrl-CS" w:eastAsia="sr-Cyrl-CS"/>
        </w:rPr>
        <w:t>Настављено је са циљаним редовним и ванредним инспекцијским надзорима у објектима под санитарним надзором</w:t>
      </w:r>
      <w:r w:rsidR="009E4A62">
        <w:rPr>
          <w:rStyle w:val="FontStyle70"/>
          <w:sz w:val="24"/>
          <w:szCs w:val="24"/>
          <w:lang w:val="sr-Cyrl-CS" w:eastAsia="sr-Cyrl-CS"/>
        </w:rPr>
        <w:t xml:space="preserve">, као и </w:t>
      </w:r>
      <w:r w:rsidR="00535D74">
        <w:rPr>
          <w:rStyle w:val="FontStyle70"/>
          <w:sz w:val="24"/>
          <w:szCs w:val="24"/>
          <w:lang w:val="sr-Cyrl-CS" w:eastAsia="sr-Cyrl-CS"/>
        </w:rPr>
        <w:t xml:space="preserve">са </w:t>
      </w:r>
      <w:r w:rsidR="009E4A62">
        <w:rPr>
          <w:rStyle w:val="FontStyle70"/>
          <w:sz w:val="24"/>
          <w:szCs w:val="24"/>
          <w:lang w:val="sr-Cyrl-CS" w:eastAsia="sr-Cyrl-CS"/>
        </w:rPr>
        <w:t>надзор</w:t>
      </w:r>
      <w:r w:rsidR="00535D74">
        <w:rPr>
          <w:rStyle w:val="FontStyle70"/>
          <w:sz w:val="24"/>
          <w:szCs w:val="24"/>
          <w:lang w:val="sr-Cyrl-CS" w:eastAsia="sr-Cyrl-CS"/>
        </w:rPr>
        <w:t>ом</w:t>
      </w:r>
      <w:r w:rsidR="009E4A62">
        <w:rPr>
          <w:rStyle w:val="FontStyle70"/>
          <w:sz w:val="24"/>
          <w:szCs w:val="24"/>
          <w:lang w:val="sr-Cyrl-CS" w:eastAsia="sr-Cyrl-CS"/>
        </w:rPr>
        <w:t xml:space="preserve"> у вези са применом противепидемијких мера. </w:t>
      </w:r>
      <w:r w:rsidR="00535D74">
        <w:rPr>
          <w:lang w:val="sr-Cyrl-CS"/>
        </w:rPr>
        <w:t>Такође, н</w:t>
      </w:r>
      <w:r w:rsidR="00535D74" w:rsidRPr="00E10A24">
        <w:rPr>
          <w:rStyle w:val="FontStyle55"/>
          <w:color w:val="auto"/>
          <w:sz w:val="24"/>
          <w:szCs w:val="24"/>
          <w:lang w:val="sr-Cyrl-CS" w:eastAsia="sr-Cyrl-CS"/>
        </w:rPr>
        <w:t xml:space="preserve">астављен је рад на процесу европских интеграција и међународне сарадње </w:t>
      </w:r>
      <w:r w:rsidR="00535D74">
        <w:rPr>
          <w:rStyle w:val="FontStyle55"/>
          <w:color w:val="auto"/>
          <w:sz w:val="24"/>
          <w:szCs w:val="24"/>
          <w:lang w:val="sr-Cyrl-CS" w:eastAsia="sr-Cyrl-CS"/>
        </w:rPr>
        <w:t>кроз разне стручне скупове</w:t>
      </w:r>
      <w:r w:rsidR="00437DE1">
        <w:rPr>
          <w:rStyle w:val="FontStyle55"/>
          <w:color w:val="auto"/>
          <w:sz w:val="24"/>
          <w:szCs w:val="24"/>
          <w:lang w:val="sr-Cyrl-CS" w:eastAsia="sr-Cyrl-CS"/>
        </w:rPr>
        <w:t>, а</w:t>
      </w:r>
      <w:r w:rsidR="00AB2D47">
        <w:rPr>
          <w:rStyle w:val="FontStyle55"/>
          <w:color w:val="auto"/>
          <w:sz w:val="24"/>
          <w:szCs w:val="24"/>
          <w:lang w:val="sr-Cyrl-CS" w:eastAsia="sr-Cyrl-CS"/>
        </w:rPr>
        <w:t xml:space="preserve"> Министарство је у овом периду обављало и друге своје редовне активности.</w:t>
      </w:r>
    </w:p>
    <w:p w:rsidR="00224EFC" w:rsidRDefault="00224EFC" w:rsidP="00535D74">
      <w:pPr>
        <w:pStyle w:val="Style17"/>
        <w:widowControl/>
        <w:spacing w:line="240" w:lineRule="auto"/>
        <w:ind w:firstLine="720"/>
        <w:rPr>
          <w:rStyle w:val="FontStyle55"/>
          <w:color w:val="auto"/>
          <w:sz w:val="24"/>
          <w:szCs w:val="24"/>
          <w:lang w:val="sr-Cyrl-CS" w:eastAsia="sr-Cyrl-CS"/>
        </w:rPr>
      </w:pPr>
      <w:r>
        <w:rPr>
          <w:rStyle w:val="FontStyle55"/>
          <w:color w:val="auto"/>
          <w:sz w:val="24"/>
          <w:szCs w:val="24"/>
          <w:lang w:val="sr-Cyrl-CS" w:eastAsia="sr-Cyrl-CS"/>
        </w:rPr>
        <w:t>Поводом ове тачке дневног реда, није било п</w:t>
      </w:r>
      <w:r w:rsidR="004A675A">
        <w:rPr>
          <w:rStyle w:val="FontStyle55"/>
          <w:color w:val="auto"/>
          <w:sz w:val="24"/>
          <w:szCs w:val="24"/>
          <w:lang w:val="sr-Cyrl-CS" w:eastAsia="sr-Cyrl-CS"/>
        </w:rPr>
        <w:t>р</w:t>
      </w:r>
      <w:r>
        <w:rPr>
          <w:rStyle w:val="FontStyle55"/>
          <w:color w:val="auto"/>
          <w:sz w:val="24"/>
          <w:szCs w:val="24"/>
          <w:lang w:val="sr-Cyrl-CS" w:eastAsia="sr-Cyrl-CS"/>
        </w:rPr>
        <w:t>едлога ни дискусије.</w:t>
      </w:r>
    </w:p>
    <w:p w:rsidR="00837D42" w:rsidRPr="00E10A24" w:rsidRDefault="009F2C4F" w:rsidP="00E10A24">
      <w:pPr>
        <w:tabs>
          <w:tab w:val="left" w:pos="0"/>
          <w:tab w:val="left" w:pos="709"/>
          <w:tab w:val="left" w:pos="8647"/>
        </w:tabs>
        <w:jc w:val="both"/>
        <w:rPr>
          <w:lang w:val="ru-RU"/>
        </w:rPr>
      </w:pPr>
      <w:r w:rsidRPr="00E10A24">
        <w:rPr>
          <w:color w:val="FF0000"/>
          <w:lang w:val="ru-RU"/>
        </w:rPr>
        <w:tab/>
      </w:r>
      <w:r w:rsidRPr="00E10A24">
        <w:rPr>
          <w:lang w:val="ru-RU"/>
        </w:rPr>
        <w:t xml:space="preserve">Одбор за здравље и породицу, у складу са чланом 229. Пословника Народне скупштине, размотрио је </w:t>
      </w:r>
      <w:r w:rsidRPr="00E10A24">
        <w:rPr>
          <w:lang w:val="sr-Cyrl-CS"/>
        </w:rPr>
        <w:t>Информацију о раду Министарства здравља за период ј</w:t>
      </w:r>
      <w:r w:rsidR="004F7EB2">
        <w:rPr>
          <w:lang w:val="sr-Cyrl-CS"/>
        </w:rPr>
        <w:t>ануар</w:t>
      </w:r>
      <w:r w:rsidRPr="00E10A24">
        <w:rPr>
          <w:lang w:val="sr-Cyrl-CS"/>
        </w:rPr>
        <w:t>-</w:t>
      </w:r>
      <w:r w:rsidR="004F7EB2">
        <w:rPr>
          <w:lang w:val="sr-Cyrl-CS"/>
        </w:rPr>
        <w:t>март</w:t>
      </w:r>
      <w:r w:rsidRPr="00E10A24">
        <w:rPr>
          <w:lang w:val="sr-Cyrl-CS"/>
        </w:rPr>
        <w:t xml:space="preserve"> 202</w:t>
      </w:r>
      <w:r w:rsidR="004F7EB2">
        <w:rPr>
          <w:lang w:val="sr-Cyrl-CS"/>
        </w:rPr>
        <w:t>1</w:t>
      </w:r>
      <w:r w:rsidRPr="00E10A24">
        <w:rPr>
          <w:lang w:val="sr-Cyrl-CS"/>
        </w:rPr>
        <w:t xml:space="preserve">. године </w:t>
      </w:r>
      <w:r w:rsidRPr="00E10A24">
        <w:t xml:space="preserve">и </w:t>
      </w:r>
      <w:r w:rsidRPr="00E10A24">
        <w:rPr>
          <w:lang w:val="en-GB"/>
        </w:rPr>
        <w:t>одлучио</w:t>
      </w:r>
      <w:r w:rsidRPr="00E10A24">
        <w:t xml:space="preserve"> једногласно (1</w:t>
      </w:r>
      <w:r w:rsidR="00220E8A">
        <w:rPr>
          <w:lang w:val="sr-Cyrl-RS"/>
        </w:rPr>
        <w:t>2</w:t>
      </w:r>
      <w:r w:rsidRPr="00E10A24">
        <w:t xml:space="preserve"> </w:t>
      </w:r>
      <w:r w:rsidRPr="00E10A24">
        <w:rPr>
          <w:lang w:val="en-GB"/>
        </w:rPr>
        <w:t>гласова</w:t>
      </w:r>
      <w:r w:rsidRPr="00E10A24">
        <w:t xml:space="preserve"> за, од укупно 1</w:t>
      </w:r>
      <w:r w:rsidR="00220E8A">
        <w:rPr>
          <w:lang w:val="sr-Cyrl-RS"/>
        </w:rPr>
        <w:t>2</w:t>
      </w:r>
      <w:r w:rsidRPr="00E10A24">
        <w:t xml:space="preserve"> присутних) </w:t>
      </w:r>
      <w:r w:rsidRPr="00E10A24">
        <w:rPr>
          <w:lang w:val="en-GB"/>
        </w:rPr>
        <w:t>да</w:t>
      </w:r>
      <w:r w:rsidRPr="00E10A24">
        <w:rPr>
          <w:lang w:val="sr-Cyrl-CS"/>
        </w:rPr>
        <w:t xml:space="preserve"> </w:t>
      </w:r>
      <w:r w:rsidR="004F7EB2">
        <w:rPr>
          <w:lang w:val="sr-Cyrl-CS"/>
        </w:rPr>
        <w:t xml:space="preserve">је </w:t>
      </w:r>
      <w:r w:rsidRPr="00E10A24">
        <w:rPr>
          <w:lang w:val="en-GB"/>
        </w:rPr>
        <w:t>прихвати</w:t>
      </w:r>
      <w:r w:rsidRPr="00E10A24">
        <w:t>, о чему ће Народној скупштини поднети извештај.</w:t>
      </w:r>
      <w:r w:rsidRPr="00E10A24">
        <w:rPr>
          <w:lang w:val="ru-RU"/>
        </w:rPr>
        <w:t xml:space="preserve">       </w:t>
      </w:r>
    </w:p>
    <w:p w:rsidR="002D5B0B" w:rsidRPr="00E10A24" w:rsidRDefault="009F2C4F" w:rsidP="00E10A24">
      <w:pPr>
        <w:tabs>
          <w:tab w:val="left" w:pos="0"/>
          <w:tab w:val="left" w:pos="709"/>
          <w:tab w:val="left" w:pos="8647"/>
        </w:tabs>
        <w:jc w:val="both"/>
        <w:rPr>
          <w:b/>
        </w:rPr>
      </w:pPr>
      <w:r w:rsidRPr="00E10A24">
        <w:rPr>
          <w:color w:val="FF0000"/>
          <w:lang w:val="ru-RU"/>
        </w:rPr>
        <w:t xml:space="preserve">                                    </w:t>
      </w:r>
      <w:r w:rsidRPr="00E10A24">
        <w:rPr>
          <w:lang w:val="ru-RU"/>
        </w:rPr>
        <w:t xml:space="preserve">            </w:t>
      </w:r>
    </w:p>
    <w:p w:rsidR="00F8097F" w:rsidRPr="00E10A24" w:rsidRDefault="009F2C4F" w:rsidP="00E10A24">
      <w:pPr>
        <w:jc w:val="both"/>
      </w:pPr>
      <w:r w:rsidRPr="00E10A24">
        <w:rPr>
          <w:lang w:val="ru-RU"/>
        </w:rPr>
        <w:t xml:space="preserve">            </w:t>
      </w:r>
      <w:r w:rsidR="00B14C69">
        <w:rPr>
          <w:b/>
          <w:lang w:val="ru-RU"/>
        </w:rPr>
        <w:t>Друг</w:t>
      </w:r>
      <w:r w:rsidRPr="00E10A24">
        <w:rPr>
          <w:b/>
          <w:lang w:val="ru-RU"/>
        </w:rPr>
        <w:t>а тачка дневног реда</w:t>
      </w:r>
      <w:r w:rsidRPr="00E10A24">
        <w:rPr>
          <w:lang w:val="ru-RU"/>
        </w:rPr>
        <w:t xml:space="preserve"> – </w:t>
      </w:r>
      <w:r w:rsidRPr="00E10A24">
        <w:t>Разматрање представки грађана и организација</w:t>
      </w:r>
    </w:p>
    <w:p w:rsidR="00CD2F6A" w:rsidRDefault="009F2C4F" w:rsidP="00EC1B4B">
      <w:pPr>
        <w:ind w:firstLine="720"/>
        <w:jc w:val="both"/>
      </w:pPr>
      <w:proofErr w:type="gramStart"/>
      <w:r w:rsidRPr="00E10A24">
        <w:t xml:space="preserve">Председник Одбора је обавестио </w:t>
      </w:r>
      <w:r>
        <w:t xml:space="preserve">присутне </w:t>
      </w:r>
      <w:r w:rsidRPr="00E10A24">
        <w:t>да је Радн</w:t>
      </w:r>
      <w:r>
        <w:t>а</w:t>
      </w:r>
      <w:r w:rsidRPr="00E10A24">
        <w:t xml:space="preserve"> група за </w:t>
      </w:r>
      <w:r>
        <w:t>разматрање представки у саставу др Драгана</w:t>
      </w:r>
      <w:r w:rsidRPr="00E10A24">
        <w:t xml:space="preserve"> Баришић</w:t>
      </w:r>
      <w:r>
        <w:t xml:space="preserve"> и </w:t>
      </w:r>
      <w:r w:rsidRPr="00E10A24">
        <w:t>др Весн</w:t>
      </w:r>
      <w:r>
        <w:t xml:space="preserve">а </w:t>
      </w:r>
      <w:r w:rsidRPr="00E10A24">
        <w:t>Ивковић</w:t>
      </w:r>
      <w:r w:rsidR="006B6913">
        <w:rPr>
          <w:lang w:val="sr-Cyrl-RS"/>
        </w:rPr>
        <w:t>,</w:t>
      </w:r>
      <w:r w:rsidR="00F774B3">
        <w:rPr>
          <w:lang w:val="sr-Cyrl-RS"/>
        </w:rPr>
        <w:t xml:space="preserve"> 20.</w:t>
      </w:r>
      <w:proofErr w:type="gramEnd"/>
      <w:r w:rsidR="00F774B3">
        <w:rPr>
          <w:lang w:val="sr-Cyrl-RS"/>
        </w:rPr>
        <w:t xml:space="preserve"> октобра </w:t>
      </w:r>
      <w:r w:rsidR="00CD781D">
        <w:rPr>
          <w:lang w:val="sr-Cyrl-RS"/>
        </w:rPr>
        <w:t xml:space="preserve">2021. </w:t>
      </w:r>
      <w:r w:rsidR="00F774B3">
        <w:rPr>
          <w:lang w:val="sr-Cyrl-RS"/>
        </w:rPr>
        <w:t>године</w:t>
      </w:r>
      <w:r w:rsidR="006B6913">
        <w:rPr>
          <w:lang w:val="sr-Cyrl-RS"/>
        </w:rPr>
        <w:t>,</w:t>
      </w:r>
      <w:r w:rsidR="00F774B3">
        <w:rPr>
          <w:lang w:val="sr-Cyrl-RS"/>
        </w:rPr>
        <w:t xml:space="preserve"> </w:t>
      </w:r>
      <w:r>
        <w:t>одржала састанак на ком су</w:t>
      </w:r>
      <w:r w:rsidRPr="00E10A24">
        <w:t xml:space="preserve"> размотр</w:t>
      </w:r>
      <w:r>
        <w:t>ене</w:t>
      </w:r>
      <w:r w:rsidRPr="00E10A24">
        <w:t xml:space="preserve"> представке и припрем</w:t>
      </w:r>
      <w:r>
        <w:t>љен</w:t>
      </w:r>
      <w:r w:rsidRPr="00E10A24">
        <w:t xml:space="preserve"> предлог за </w:t>
      </w:r>
      <w:r>
        <w:t xml:space="preserve">њихово </w:t>
      </w:r>
      <w:r w:rsidRPr="00E10A24">
        <w:t>решавање</w:t>
      </w:r>
      <w:r>
        <w:t>, о чему ће Одбор известити др Драгана Баришић.</w:t>
      </w:r>
    </w:p>
    <w:p w:rsidR="002D5B0B" w:rsidRPr="00E10A24" w:rsidRDefault="009F2C4F" w:rsidP="00E10A24">
      <w:pPr>
        <w:ind w:firstLine="720"/>
        <w:jc w:val="both"/>
      </w:pPr>
      <w:r w:rsidRPr="00E10A24">
        <w:t>Др Драгана Баришић је известила Одбор о представкама, као и предлозима Радне групе за њихово решавање:</w:t>
      </w:r>
    </w:p>
    <w:p w:rsidR="00FC20F6" w:rsidRPr="009011B2" w:rsidRDefault="00FC20F6" w:rsidP="00F92464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ind w:left="0" w:right="-97" w:hanging="284"/>
        <w:jc w:val="both"/>
        <w:rPr>
          <w:b w:val="0"/>
          <w:u w:val="none"/>
        </w:rPr>
      </w:pPr>
      <w:r w:rsidRPr="009011B2">
        <w:rPr>
          <w:b w:val="0"/>
          <w:u w:val="none"/>
        </w:rPr>
        <w:t>Подносилац: Срђан Весовић, Крагујевац (07-1539/21 од 3.9.2021. године)</w:t>
      </w:r>
    </w:p>
    <w:p w:rsidR="00FC20F6" w:rsidRPr="009011B2" w:rsidRDefault="00FC20F6" w:rsidP="00F92464">
      <w:pPr>
        <w:jc w:val="both"/>
      </w:pPr>
      <w:r w:rsidRPr="00BA3C01">
        <w:rPr>
          <w:rStyle w:val="Strong"/>
          <w:b w:val="0"/>
          <w:u w:val="single"/>
        </w:rPr>
        <w:lastRenderedPageBreak/>
        <w:t>Предмет:</w:t>
      </w:r>
      <w:r w:rsidRPr="009011B2">
        <w:t xml:space="preserve"> Подносилац представке наводи да је као војник СРЈ 2000-2001. године радио на рашчишћавању бомбардоване касарне у Ћуприји, а да се затим запослио у предузећу  ''Енергетика'' д.о.о. која је такође бомбардована од стране НАТО-а, и да је као млад инжењер радио на теренским локацијама на којима је било изливено трансформаторско уље – пирален, које је јако токсично. </w:t>
      </w:r>
      <w:proofErr w:type="gramStart"/>
      <w:r w:rsidRPr="009011B2">
        <w:t>Као последица тога 2013.</w:t>
      </w:r>
      <w:proofErr w:type="gramEnd"/>
      <w:r w:rsidRPr="009011B2">
        <w:t xml:space="preserve"> </w:t>
      </w:r>
      <w:proofErr w:type="gramStart"/>
      <w:r w:rsidRPr="009011B2">
        <w:t>године</w:t>
      </w:r>
      <w:proofErr w:type="gramEnd"/>
      <w:r w:rsidRPr="009011B2">
        <w:t xml:space="preserve"> дијагностикован му је гастроинтестинални стромални тумор. </w:t>
      </w:r>
      <w:proofErr w:type="gramStart"/>
      <w:r w:rsidRPr="009011B2">
        <w:t>Наводи да му је речено да је све последица бомбардовања и да се на том подручју појавио већи број оболелих од малигних болести него што је уобичајено.</w:t>
      </w:r>
      <w:proofErr w:type="gramEnd"/>
      <w:r w:rsidRPr="009011B2">
        <w:t xml:space="preserve"> </w:t>
      </w:r>
      <w:proofErr w:type="gramStart"/>
      <w:r w:rsidRPr="009011B2">
        <w:t>Намера му је да о томе обавести Одбор за здравље и породицу и Комисију за истрагу последица НАТО бомбардовања.У прилогу је доставио копије отпусне листе, војне и радне књижице.</w:t>
      </w:r>
      <w:proofErr w:type="gramEnd"/>
    </w:p>
    <w:p w:rsidR="00FC20F6" w:rsidRPr="009011B2" w:rsidRDefault="00FC20F6" w:rsidP="00F92464">
      <w:pPr>
        <w:pStyle w:val="ListParagraph"/>
        <w:ind w:left="0"/>
        <w:jc w:val="both"/>
        <w:rPr>
          <w:b w:val="0"/>
          <w:u w:val="none"/>
        </w:rPr>
      </w:pPr>
      <w:r w:rsidRPr="00BA3C01">
        <w:rPr>
          <w:b w:val="0"/>
        </w:rPr>
        <w:t>Предлог Радне групе:</w:t>
      </w:r>
      <w:r w:rsidRPr="009011B2">
        <w:rPr>
          <w:b w:val="0"/>
          <w:u w:val="none"/>
        </w:rPr>
        <w:t xml:space="preserve"> Одбор је информисан а поменута комисија је у свом раду упозната са стањем животне средине и повећаним обољевањем становништва у тој средини и другим бомбардованим подручјима.</w:t>
      </w:r>
    </w:p>
    <w:p w:rsidR="00FC20F6" w:rsidRPr="009011B2" w:rsidRDefault="00FC20F6" w:rsidP="00F92464">
      <w:pPr>
        <w:ind w:right="-97"/>
        <w:jc w:val="both"/>
      </w:pPr>
    </w:p>
    <w:p w:rsidR="00FC20F6" w:rsidRPr="009011B2" w:rsidRDefault="00FC20F6" w:rsidP="00F92464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ind w:left="0" w:right="-97" w:hanging="284"/>
        <w:jc w:val="both"/>
        <w:rPr>
          <w:b w:val="0"/>
          <w:u w:val="none"/>
        </w:rPr>
      </w:pPr>
      <w:r w:rsidRPr="009011B2">
        <w:rPr>
          <w:b w:val="0"/>
          <w:u w:val="none"/>
        </w:rPr>
        <w:t>Подносилац: Др Мустафа Ђурђевић, Пријепоље (07-1743/21 од 7.9.2021. године)</w:t>
      </w:r>
    </w:p>
    <w:p w:rsidR="00FC20F6" w:rsidRPr="009011B2" w:rsidRDefault="00FC20F6" w:rsidP="00BA3C01">
      <w:pPr>
        <w:pStyle w:val="ListParagraph"/>
        <w:ind w:left="0" w:right="-97"/>
        <w:jc w:val="both"/>
        <w:rPr>
          <w:rStyle w:val="Strong"/>
          <w:bCs w:val="0"/>
          <w:u w:val="none"/>
        </w:rPr>
      </w:pPr>
      <w:r w:rsidRPr="00BA3C01">
        <w:rPr>
          <w:rStyle w:val="Strong"/>
        </w:rPr>
        <w:t>Предмет:</w:t>
      </w:r>
      <w:r w:rsidRPr="009011B2">
        <w:rPr>
          <w:rStyle w:val="Strong"/>
          <w:u w:val="none"/>
        </w:rPr>
        <w:t xml:space="preserve"> Д</w:t>
      </w:r>
      <w:r w:rsidRPr="009011B2">
        <w:rPr>
          <w:b w:val="0"/>
          <w:u w:val="none"/>
        </w:rPr>
        <w:t>р Мустафа Ђурђевић, спец.интерне медицине, гастроентерохепатолог</w:t>
      </w:r>
      <w:r w:rsidRPr="009011B2">
        <w:rPr>
          <w:rStyle w:val="Strong"/>
          <w:u w:val="none"/>
        </w:rPr>
        <w:t xml:space="preserve"> моли Одбор да Лекарска комора Србије, односно министар по жалби, измени Одлуку Лекарске коморе Србије од 31. </w:t>
      </w:r>
      <w:proofErr w:type="gramStart"/>
      <w:r w:rsidRPr="009011B2">
        <w:rPr>
          <w:rStyle w:val="Strong"/>
          <w:u w:val="none"/>
        </w:rPr>
        <w:t>маја</w:t>
      </w:r>
      <w:proofErr w:type="gramEnd"/>
      <w:r w:rsidRPr="009011B2">
        <w:rPr>
          <w:rStyle w:val="Strong"/>
          <w:u w:val="none"/>
        </w:rPr>
        <w:t xml:space="preserve"> 2021. </w:t>
      </w:r>
      <w:proofErr w:type="gramStart"/>
      <w:r w:rsidRPr="009011B2">
        <w:rPr>
          <w:rStyle w:val="Strong"/>
          <w:u w:val="none"/>
        </w:rPr>
        <w:t>године</w:t>
      </w:r>
      <w:proofErr w:type="gramEnd"/>
      <w:r w:rsidRPr="009011B2">
        <w:rPr>
          <w:rStyle w:val="Strong"/>
          <w:u w:val="none"/>
        </w:rPr>
        <w:t>, којом му се привремено одузима лиценца број 403287, и то до брисања осуде у складу са Кривичним закоником.</w:t>
      </w:r>
      <w:r w:rsidR="00BA3C01">
        <w:rPr>
          <w:rStyle w:val="Strong"/>
          <w:u w:val="none"/>
          <w:lang w:val="sr-Cyrl-RS"/>
        </w:rPr>
        <w:t xml:space="preserve"> </w:t>
      </w:r>
      <w:r w:rsidRPr="009011B2">
        <w:rPr>
          <w:rStyle w:val="Strong"/>
          <w:u w:val="none"/>
        </w:rPr>
        <w:t xml:space="preserve">Правоснажном судском пресудом Вишег суда у Краљеву, др Мустафа Ђурђевић је </w:t>
      </w:r>
      <w:proofErr w:type="gramStart"/>
      <w:r w:rsidRPr="009011B2">
        <w:rPr>
          <w:rStyle w:val="Strong"/>
          <w:u w:val="none"/>
        </w:rPr>
        <w:t>због  кривичног</w:t>
      </w:r>
      <w:proofErr w:type="gramEnd"/>
      <w:r w:rsidRPr="009011B2">
        <w:rPr>
          <w:rStyle w:val="Strong"/>
          <w:u w:val="none"/>
        </w:rPr>
        <w:t xml:space="preserve"> дела примање мита из члана 367. </w:t>
      </w:r>
      <w:proofErr w:type="gramStart"/>
      <w:r w:rsidRPr="009011B2">
        <w:rPr>
          <w:rStyle w:val="Strong"/>
          <w:u w:val="none"/>
        </w:rPr>
        <w:t>став</w:t>
      </w:r>
      <w:proofErr w:type="gramEnd"/>
      <w:r w:rsidRPr="009011B2">
        <w:rPr>
          <w:rStyle w:val="Strong"/>
          <w:u w:val="none"/>
        </w:rPr>
        <w:t xml:space="preserve"> 2. Кривичног законика (примио </w:t>
      </w:r>
      <w:proofErr w:type="gramStart"/>
      <w:r w:rsidRPr="009011B2">
        <w:rPr>
          <w:rStyle w:val="Strong"/>
          <w:u w:val="none"/>
        </w:rPr>
        <w:t>поклон  у</w:t>
      </w:r>
      <w:proofErr w:type="gramEnd"/>
      <w:r w:rsidRPr="009011B2">
        <w:rPr>
          <w:rStyle w:val="Strong"/>
          <w:u w:val="none"/>
        </w:rPr>
        <w:t xml:space="preserve"> износу од 500 шведских круна- у динарској противвредности од 5.700,00 динара), осуђен на казну затвора у трајњу од шест месеци (у кућним условима без електронског надзора) и изречена му је мера безбедности забране вршења позива, делатности или дужности лекара у трајању од једне године. </w:t>
      </w:r>
      <w:proofErr w:type="gramStart"/>
      <w:r w:rsidRPr="009011B2">
        <w:rPr>
          <w:rStyle w:val="Strong"/>
          <w:u w:val="none"/>
        </w:rPr>
        <w:t>Лекарска комора Србије је поступајући по службеној дужности дана 31.</w:t>
      </w:r>
      <w:proofErr w:type="gramEnd"/>
      <w:r w:rsidRPr="009011B2">
        <w:rPr>
          <w:rStyle w:val="Strong"/>
          <w:u w:val="none"/>
        </w:rPr>
        <w:t xml:space="preserve"> </w:t>
      </w:r>
      <w:proofErr w:type="gramStart"/>
      <w:r w:rsidRPr="009011B2">
        <w:rPr>
          <w:rStyle w:val="Strong"/>
          <w:u w:val="none"/>
        </w:rPr>
        <w:t>маја</w:t>
      </w:r>
      <w:proofErr w:type="gramEnd"/>
      <w:r w:rsidRPr="009011B2">
        <w:rPr>
          <w:rStyle w:val="Strong"/>
          <w:u w:val="none"/>
        </w:rPr>
        <w:t xml:space="preserve"> 2021. </w:t>
      </w:r>
      <w:proofErr w:type="gramStart"/>
      <w:r w:rsidRPr="009011B2">
        <w:rPr>
          <w:rStyle w:val="Strong"/>
          <w:u w:val="none"/>
        </w:rPr>
        <w:t>године</w:t>
      </w:r>
      <w:proofErr w:type="gramEnd"/>
      <w:r w:rsidRPr="009011B2">
        <w:rPr>
          <w:rStyle w:val="Strong"/>
          <w:u w:val="none"/>
        </w:rPr>
        <w:t xml:space="preserve">, донела је Решење којим се др Мустафи Ђурђевићу привремено одузима лиценца број 403287, и то до брисања осуде у складу са Кривичним закоником (три године). Именовани у представци наводи да никад раније није био осуђиван, да је отац троје малолетне деце, да је током пандемије био једини лекар из Пријепоља на испомоћи у болници у Сјеници, у којој је буктала корона, којом приликом је и сам заражен вирусом као и чланови његове породице; да је посвећен свом позиву, и да је живот посветио медицини, пацијентима и личном усавршавању; да је одговоран у стручном раду, те у вези са тим указује на чланак у дневним новинама  „Политика“ – Лекари Института „Дедиње“ спасили живот трудници, и вести других медија од 23. 03. 2015. </w:t>
      </w:r>
      <w:proofErr w:type="gramStart"/>
      <w:r w:rsidRPr="009011B2">
        <w:rPr>
          <w:rStyle w:val="Strong"/>
          <w:u w:val="none"/>
        </w:rPr>
        <w:t>године</w:t>
      </w:r>
      <w:proofErr w:type="gramEnd"/>
      <w:r w:rsidRPr="009011B2">
        <w:rPr>
          <w:rStyle w:val="Strong"/>
          <w:u w:val="none"/>
        </w:rPr>
        <w:t xml:space="preserve">, похвале од лекара и руководства Института за кардиоваскуларне болести Дедиње, када је правовременом и тачном дијагнозом спасао живот трудници Салкановић Сабахети  и њеној беби (дисекција асцедентне аорте код труднице у 8. месецу трудноће). </w:t>
      </w:r>
      <w:proofErr w:type="gramStart"/>
      <w:r w:rsidRPr="009011B2">
        <w:rPr>
          <w:rStyle w:val="Strong"/>
          <w:u w:val="none"/>
        </w:rPr>
        <w:t>Због свега наведеног сматра да није праведно што му је ЛКС Решењем од 31.</w:t>
      </w:r>
      <w:proofErr w:type="gramEnd"/>
      <w:r w:rsidRPr="009011B2">
        <w:rPr>
          <w:rStyle w:val="Strong"/>
          <w:u w:val="none"/>
        </w:rPr>
        <w:t xml:space="preserve"> </w:t>
      </w:r>
      <w:proofErr w:type="gramStart"/>
      <w:r w:rsidRPr="009011B2">
        <w:rPr>
          <w:rStyle w:val="Strong"/>
          <w:u w:val="none"/>
        </w:rPr>
        <w:t>маја</w:t>
      </w:r>
      <w:proofErr w:type="gramEnd"/>
      <w:r w:rsidRPr="009011B2">
        <w:rPr>
          <w:rStyle w:val="Strong"/>
          <w:u w:val="none"/>
        </w:rPr>
        <w:t xml:space="preserve"> 2021. године привремено одузела лиценцу број 403287 до брисања осуде у складу са Кривичним закоником, те да се таквом одлуком додатно кажњава с обзиром на то да је суд изрекао меру безбедности забране вршења позива делатности или дужности лекара у трајању од једне године. </w:t>
      </w:r>
    </w:p>
    <w:p w:rsidR="00FC20F6" w:rsidRPr="009011B2" w:rsidRDefault="00FC20F6" w:rsidP="00D80D1A">
      <w:pPr>
        <w:pStyle w:val="ListParagraph"/>
        <w:ind w:left="0" w:firstLine="720"/>
        <w:jc w:val="both"/>
        <w:rPr>
          <w:b w:val="0"/>
          <w:u w:val="none"/>
        </w:rPr>
      </w:pPr>
      <w:r w:rsidRPr="00BA3C01">
        <w:rPr>
          <w:b w:val="0"/>
        </w:rPr>
        <w:t>Предлог Радне групе</w:t>
      </w:r>
      <w:r w:rsidRPr="009011B2">
        <w:rPr>
          <w:b w:val="0"/>
          <w:u w:val="none"/>
        </w:rPr>
        <w:t>: Одбор је закључио да представку др Мустафе Ђурђевића достави Министарству здр</w:t>
      </w:r>
      <w:r w:rsidR="00282E77">
        <w:rPr>
          <w:b w:val="0"/>
          <w:u w:val="none"/>
        </w:rPr>
        <w:t>авља</w:t>
      </w:r>
      <w:r w:rsidR="00282E77">
        <w:rPr>
          <w:b w:val="0"/>
          <w:u w:val="none"/>
          <w:lang w:val="sr-Cyrl-RS"/>
        </w:rPr>
        <w:t xml:space="preserve">, </w:t>
      </w:r>
      <w:r w:rsidRPr="009011B2">
        <w:rPr>
          <w:b w:val="0"/>
          <w:u w:val="none"/>
        </w:rPr>
        <w:t xml:space="preserve">с молбом да се пажљиво размотре све чињенице и објективни наводи именованог у </w:t>
      </w:r>
      <w:proofErr w:type="gramStart"/>
      <w:r w:rsidRPr="009011B2">
        <w:rPr>
          <w:b w:val="0"/>
          <w:u w:val="none"/>
        </w:rPr>
        <w:t>овом  управном</w:t>
      </w:r>
      <w:proofErr w:type="gramEnd"/>
      <w:r w:rsidRPr="009011B2">
        <w:rPr>
          <w:b w:val="0"/>
          <w:u w:val="none"/>
        </w:rPr>
        <w:t xml:space="preserve"> предмету а поводом  његове жалбе  на Одлуку Лекарске коморе. </w:t>
      </w:r>
      <w:proofErr w:type="gramStart"/>
      <w:r w:rsidRPr="009011B2">
        <w:rPr>
          <w:b w:val="0"/>
          <w:u w:val="none"/>
        </w:rPr>
        <w:t>Наиме, суд је за извршено кривично дело именованом изрекао одговарајућу казну затвора и меру безбедности забране вршења позива лекара у трајању од једне године.</w:t>
      </w:r>
      <w:proofErr w:type="gramEnd"/>
      <w:r w:rsidRPr="009011B2">
        <w:rPr>
          <w:b w:val="0"/>
          <w:u w:val="none"/>
        </w:rPr>
        <w:t xml:space="preserve"> </w:t>
      </w:r>
      <w:proofErr w:type="gramStart"/>
      <w:r w:rsidRPr="009011B2">
        <w:rPr>
          <w:b w:val="0"/>
          <w:u w:val="none"/>
        </w:rPr>
        <w:t>С тим у вези Одбор указује на одредбу члана 185.</w:t>
      </w:r>
      <w:proofErr w:type="gramEnd"/>
      <w:r w:rsidRPr="009011B2">
        <w:rPr>
          <w:b w:val="0"/>
          <w:u w:val="none"/>
        </w:rPr>
        <w:t xml:space="preserve"> </w:t>
      </w:r>
      <w:proofErr w:type="gramStart"/>
      <w:r w:rsidRPr="009011B2">
        <w:rPr>
          <w:b w:val="0"/>
          <w:u w:val="none"/>
        </w:rPr>
        <w:t>став</w:t>
      </w:r>
      <w:proofErr w:type="gramEnd"/>
      <w:r w:rsidRPr="009011B2">
        <w:rPr>
          <w:b w:val="0"/>
          <w:u w:val="none"/>
        </w:rPr>
        <w:t xml:space="preserve"> 3. </w:t>
      </w:r>
      <w:proofErr w:type="gramStart"/>
      <w:r w:rsidRPr="009011B2">
        <w:rPr>
          <w:b w:val="0"/>
          <w:u w:val="none"/>
        </w:rPr>
        <w:t>Закона о здравственој заштити, према којој привремено одузимање лиценце из разлога утврђеног у ставу 1.</w:t>
      </w:r>
      <w:proofErr w:type="gramEnd"/>
      <w:r w:rsidRPr="009011B2">
        <w:rPr>
          <w:b w:val="0"/>
          <w:u w:val="none"/>
        </w:rPr>
        <w:t xml:space="preserve"> </w:t>
      </w:r>
      <w:proofErr w:type="gramStart"/>
      <w:r w:rsidRPr="009011B2">
        <w:rPr>
          <w:b w:val="0"/>
          <w:u w:val="none"/>
        </w:rPr>
        <w:t>тачка</w:t>
      </w:r>
      <w:proofErr w:type="gramEnd"/>
      <w:r w:rsidRPr="009011B2">
        <w:rPr>
          <w:b w:val="0"/>
          <w:u w:val="none"/>
        </w:rPr>
        <w:t xml:space="preserve"> 4) овог члана може трајати до брисања осуде у складу са </w:t>
      </w:r>
      <w:r w:rsidRPr="009011B2">
        <w:rPr>
          <w:b w:val="0"/>
          <w:u w:val="none"/>
        </w:rPr>
        <w:lastRenderedPageBreak/>
        <w:t>Кривичним закоником. Поред тога, Одбор има у виду и све објективне разлоге које је навео др Ђурђевић, и посебно актуелну епидемиолошку ситуацију због које су нашем здравству неопходни стручњаци, што је неспорно према свим својим квалификацијама и подносилац представке, који је добровољно радио у ковид болници у својој средини.</w:t>
      </w:r>
      <w:r w:rsidRPr="009011B2">
        <w:rPr>
          <w:rFonts w:eastAsia="Arial"/>
          <w:b w:val="0"/>
          <w:color w:val="000000"/>
          <w:u w:val="none"/>
        </w:rPr>
        <w:t xml:space="preserve"> </w:t>
      </w:r>
      <w:proofErr w:type="gramStart"/>
      <w:r w:rsidRPr="009011B2">
        <w:rPr>
          <w:b w:val="0"/>
          <w:u w:val="none"/>
        </w:rPr>
        <w:t>Одбор извест</w:t>
      </w:r>
      <w:r w:rsidR="00486E10">
        <w:rPr>
          <w:b w:val="0"/>
          <w:u w:val="none"/>
          <w:lang w:val="sr-Cyrl-RS"/>
        </w:rPr>
        <w:t>ити</w:t>
      </w:r>
      <w:r w:rsidRPr="009011B2">
        <w:rPr>
          <w:b w:val="0"/>
          <w:u w:val="none"/>
        </w:rPr>
        <w:t xml:space="preserve"> о овом питању.</w:t>
      </w:r>
      <w:proofErr w:type="gramEnd"/>
      <w:r w:rsidRPr="009011B2">
        <w:rPr>
          <w:b w:val="0"/>
          <w:u w:val="none"/>
        </w:rPr>
        <w:t xml:space="preserve"> </w:t>
      </w:r>
    </w:p>
    <w:p w:rsidR="00FC20F6" w:rsidRPr="009011B2" w:rsidRDefault="00FC20F6" w:rsidP="00F92464">
      <w:pPr>
        <w:pStyle w:val="ListParagraph"/>
        <w:ind w:left="0"/>
        <w:jc w:val="both"/>
        <w:rPr>
          <w:b w:val="0"/>
          <w:u w:val="none"/>
        </w:rPr>
      </w:pPr>
    </w:p>
    <w:p w:rsidR="00FC20F6" w:rsidRPr="009011B2" w:rsidRDefault="00FC20F6" w:rsidP="00F92464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ind w:left="0" w:hanging="284"/>
        <w:jc w:val="both"/>
        <w:rPr>
          <w:b w:val="0"/>
          <w:bCs/>
          <w:u w:val="none"/>
        </w:rPr>
      </w:pPr>
      <w:r w:rsidRPr="009011B2">
        <w:rPr>
          <w:b w:val="0"/>
          <w:u w:val="none"/>
        </w:rPr>
        <w:t>Подносилац: Дејан Зејнула, председник Покрета ''Право на живот - МЕРИ'', Београд</w:t>
      </w:r>
      <w:r w:rsidRPr="009011B2">
        <w:rPr>
          <w:b w:val="0"/>
          <w:sz w:val="22"/>
          <w:szCs w:val="22"/>
          <w:u w:val="none"/>
        </w:rPr>
        <w:t xml:space="preserve"> (02-56/21-4;-5 од 26.07.21 и 24.09.2021.)</w:t>
      </w:r>
    </w:p>
    <w:p w:rsidR="00FC20F6" w:rsidRPr="009011B2" w:rsidRDefault="00FC20F6" w:rsidP="00F92464">
      <w:pPr>
        <w:pStyle w:val="ListParagraph"/>
        <w:ind w:left="0"/>
        <w:jc w:val="both"/>
        <w:rPr>
          <w:b w:val="0"/>
          <w:u w:val="none"/>
        </w:rPr>
      </w:pPr>
      <w:r w:rsidRPr="00BA3C01">
        <w:rPr>
          <w:rStyle w:val="Strong"/>
        </w:rPr>
        <w:t>Предмет:</w:t>
      </w:r>
      <w:r w:rsidRPr="009011B2">
        <w:rPr>
          <w:b w:val="0"/>
          <w:u w:val="none"/>
        </w:rPr>
        <w:t xml:space="preserve"> Доставља ради обавештења Одбора, а поводом представки овог удружења које је Одбор већ разматрао, ПРЕПОРУКЕ Заштитника грађана према Министарству здравља којима се поред осталог препоручује Министарству здравља да у будућем раду треба у оквиру својих законом одређених надлежности поступати по захтевима грађана на доследан начин поштујући оправдана и разумна очекивања која грађани имају, а с обзиром на претходна поступања и праксу органа у истим или сличним ситуацијама, те да је потребно да Министарство здравља сагледа све околности и преиспита свој став и мишљење да није од значаја чињеница да је председник Републичке стручне комисије у овом поступку истовремено и директор једне од здравствених установа над радом које је затражена ванредна спољна провера квалитета стручног рада.</w:t>
      </w:r>
      <w:r w:rsidR="00BA3C01">
        <w:rPr>
          <w:b w:val="0"/>
          <w:u w:val="none"/>
          <w:lang w:val="sr-Cyrl-RS"/>
        </w:rPr>
        <w:t xml:space="preserve"> </w:t>
      </w:r>
      <w:r w:rsidRPr="009011B2">
        <w:rPr>
          <w:b w:val="0"/>
          <w:u w:val="none"/>
        </w:rPr>
        <w:t>Такође ово удружење доставља и МИШЉЕЊЕ Заштитника грађана према коме Министарство здравља треба да предузме мере из своје надлежности и предложи Влади доношење уредбе којом ће се прописати висина накнаде нужних трошкова које плаћа пацијент, односно његов законски заступник за израду медицинске документације на коју има право према Закону о правима пацијената, а због тога што здравствене установе различито одређују висине неопходних трошкова израде копије медицинске документације.</w:t>
      </w:r>
    </w:p>
    <w:p w:rsidR="00FC20F6" w:rsidRPr="009011B2" w:rsidRDefault="00FC20F6" w:rsidP="00BA3C01">
      <w:pPr>
        <w:pStyle w:val="ListParagraph"/>
        <w:ind w:left="0" w:firstLine="720"/>
        <w:jc w:val="both"/>
        <w:rPr>
          <w:b w:val="0"/>
          <w:u w:val="none"/>
        </w:rPr>
      </w:pPr>
      <w:r w:rsidRPr="00BA3C01">
        <w:rPr>
          <w:b w:val="0"/>
        </w:rPr>
        <w:t>Предлог Радне групе:</w:t>
      </w:r>
      <w:r w:rsidRPr="009011B2">
        <w:rPr>
          <w:b w:val="0"/>
          <w:u w:val="none"/>
        </w:rPr>
        <w:t xml:space="preserve"> Одбор је </w:t>
      </w:r>
      <w:r w:rsidR="00282E77">
        <w:rPr>
          <w:b w:val="0"/>
          <w:u w:val="none"/>
          <w:lang w:val="sr-Cyrl-RS"/>
        </w:rPr>
        <w:t xml:space="preserve">већ </w:t>
      </w:r>
      <w:r w:rsidRPr="009011B2">
        <w:rPr>
          <w:b w:val="0"/>
          <w:u w:val="none"/>
        </w:rPr>
        <w:t>поступ</w:t>
      </w:r>
      <w:r w:rsidR="00282E77">
        <w:rPr>
          <w:b w:val="0"/>
          <w:u w:val="none"/>
          <w:lang w:val="sr-Cyrl-RS"/>
        </w:rPr>
        <w:t>а</w:t>
      </w:r>
      <w:r w:rsidRPr="009011B2">
        <w:rPr>
          <w:b w:val="0"/>
          <w:u w:val="none"/>
        </w:rPr>
        <w:t xml:space="preserve">о по представкама удружења и упутио дописе Министарсту здравља са закључцима Одбора. </w:t>
      </w:r>
    </w:p>
    <w:p w:rsidR="00FC20F6" w:rsidRPr="00244919" w:rsidRDefault="00BA3C01" w:rsidP="00BA3C01">
      <w:pPr>
        <w:ind w:firstLine="720"/>
        <w:jc w:val="both"/>
        <w:rPr>
          <w:rStyle w:val="Strong"/>
          <w:b w:val="0"/>
          <w:bCs w:val="0"/>
        </w:rPr>
      </w:pPr>
      <w:r>
        <w:rPr>
          <w:lang w:val="sr-Cyrl-RS"/>
        </w:rPr>
        <w:t>Одбор је упознат и са п</w:t>
      </w:r>
      <w:r w:rsidR="00A42CDF">
        <w:rPr>
          <w:lang w:val="sr-Cyrl-RS"/>
        </w:rPr>
        <w:t>редставк</w:t>
      </w:r>
      <w:r>
        <w:rPr>
          <w:lang w:val="sr-Cyrl-RS"/>
        </w:rPr>
        <w:t>ама којсе односе на позив</w:t>
      </w:r>
      <w:r w:rsidR="00A42CDF">
        <w:rPr>
          <w:lang w:val="sr-Cyrl-RS"/>
        </w:rPr>
        <w:t xml:space="preserve"> </w:t>
      </w:r>
      <w:r w:rsidR="00FC20F6" w:rsidRPr="009011B2">
        <w:t>Мартин</w:t>
      </w:r>
      <w:r>
        <w:rPr>
          <w:lang w:val="sr-Cyrl-RS"/>
        </w:rPr>
        <w:t>а</w:t>
      </w:r>
      <w:r w:rsidR="00FC20F6" w:rsidRPr="009011B2">
        <w:t xml:space="preserve"> Чангонг</w:t>
      </w:r>
      <w:r>
        <w:rPr>
          <w:lang w:val="sr-Cyrl-RS"/>
        </w:rPr>
        <w:t>а</w:t>
      </w:r>
      <w:r w:rsidR="00FC20F6" w:rsidRPr="009011B2">
        <w:t>, генералн</w:t>
      </w:r>
      <w:r>
        <w:rPr>
          <w:lang w:val="sr-Cyrl-RS"/>
        </w:rPr>
        <w:t>ог</w:t>
      </w:r>
      <w:r w:rsidR="00FC20F6" w:rsidRPr="009011B2">
        <w:t xml:space="preserve"> секретар</w:t>
      </w:r>
      <w:r>
        <w:rPr>
          <w:lang w:val="sr-Cyrl-RS"/>
        </w:rPr>
        <w:t>а</w:t>
      </w:r>
      <w:r w:rsidR="00FC20F6" w:rsidRPr="009011B2">
        <w:t xml:space="preserve"> Интерпарламентарне уније, Женева (06-1749/21 од 7.10.2021)</w:t>
      </w:r>
      <w:r>
        <w:rPr>
          <w:lang w:val="sr-Cyrl-RS"/>
        </w:rPr>
        <w:t xml:space="preserve"> </w:t>
      </w:r>
      <w:r w:rsidR="00FC20F6" w:rsidRPr="009011B2">
        <w:rPr>
          <w:rStyle w:val="Strong"/>
          <w:b w:val="0"/>
        </w:rPr>
        <w:t>за учешће на онлајн радионицу ИПУ ''Универзално покриће здравственом заштитом и пра</w:t>
      </w:r>
      <w:r w:rsidR="00A07C1C">
        <w:rPr>
          <w:rStyle w:val="Strong"/>
          <w:b w:val="0"/>
        </w:rPr>
        <w:t>вичност: увек руку под руку?''</w:t>
      </w:r>
      <w:r w:rsidR="00A07C1C">
        <w:rPr>
          <w:rStyle w:val="Strong"/>
          <w:b w:val="0"/>
          <w:lang w:val="sr-Cyrl-RS"/>
        </w:rPr>
        <w:t xml:space="preserve">, </w:t>
      </w:r>
      <w:r w:rsidR="00FC20F6" w:rsidRPr="009011B2">
        <w:rPr>
          <w:rStyle w:val="Strong"/>
          <w:b w:val="0"/>
        </w:rPr>
        <w:t>која се одржа</w:t>
      </w:r>
      <w:r>
        <w:rPr>
          <w:rStyle w:val="Strong"/>
          <w:b w:val="0"/>
          <w:lang w:val="sr-Cyrl-RS"/>
        </w:rPr>
        <w:t>ла</w:t>
      </w:r>
      <w:r w:rsidR="00A07C1C">
        <w:rPr>
          <w:rStyle w:val="Strong"/>
          <w:b w:val="0"/>
        </w:rPr>
        <w:t xml:space="preserve"> 26.</w:t>
      </w:r>
      <w:r w:rsidR="00A07C1C">
        <w:rPr>
          <w:rStyle w:val="Strong"/>
          <w:b w:val="0"/>
          <w:lang w:val="sr-Cyrl-RS"/>
        </w:rPr>
        <w:t>10.</w:t>
      </w:r>
      <w:r w:rsidR="00FC20F6" w:rsidRPr="009011B2">
        <w:rPr>
          <w:rStyle w:val="Strong"/>
          <w:b w:val="0"/>
        </w:rPr>
        <w:t>2021</w:t>
      </w:r>
      <w:r w:rsidR="00A07C1C">
        <w:rPr>
          <w:rStyle w:val="Strong"/>
          <w:b w:val="0"/>
        </w:rPr>
        <w:t>.</w:t>
      </w:r>
      <w:r w:rsidR="00FC20F6" w:rsidRPr="009011B2">
        <w:rPr>
          <w:rStyle w:val="Strong"/>
          <w:b w:val="0"/>
        </w:rPr>
        <w:t>године.</w:t>
      </w:r>
      <w:r w:rsidR="00244919">
        <w:rPr>
          <w:rStyle w:val="Strong"/>
          <w:b w:val="0"/>
          <w:lang w:val="sr-Cyrl-RS"/>
        </w:rPr>
        <w:t xml:space="preserve"> </w:t>
      </w:r>
      <w:r w:rsidR="00FC20F6" w:rsidRPr="009011B2">
        <w:rPr>
          <w:rStyle w:val="Strong"/>
          <w:b w:val="0"/>
        </w:rPr>
        <w:t>Представник Одбора била је др Емеше Ури.</w:t>
      </w:r>
      <w:r w:rsidR="00A42CDF">
        <w:rPr>
          <w:rStyle w:val="Strong"/>
          <w:b w:val="0"/>
          <w:lang w:val="sr-Cyrl-RS"/>
        </w:rPr>
        <w:t xml:space="preserve"> Друг</w:t>
      </w:r>
      <w:r>
        <w:rPr>
          <w:rStyle w:val="Strong"/>
          <w:b w:val="0"/>
          <w:lang w:val="sr-Cyrl-RS"/>
        </w:rPr>
        <w:t>а</w:t>
      </w:r>
      <w:r w:rsidR="00A42CDF">
        <w:rPr>
          <w:rStyle w:val="Strong"/>
          <w:b w:val="0"/>
          <w:lang w:val="sr-Cyrl-RS"/>
        </w:rPr>
        <w:t xml:space="preserve"> представк</w:t>
      </w:r>
      <w:r>
        <w:rPr>
          <w:rStyle w:val="Strong"/>
          <w:b w:val="0"/>
          <w:lang w:val="sr-Cyrl-RS"/>
        </w:rPr>
        <w:t>а се односи на п</w:t>
      </w:r>
      <w:r w:rsidRPr="00244919">
        <w:rPr>
          <w:rStyle w:val="Strong"/>
          <w:b w:val="0"/>
        </w:rPr>
        <w:t>озив за учешће на</w:t>
      </w:r>
      <w:r w:rsidR="006552B1">
        <w:rPr>
          <w:rStyle w:val="Strong"/>
          <w:b w:val="0"/>
          <w:lang w:val="sr-Cyrl-RS"/>
        </w:rPr>
        <w:t xml:space="preserve"> р</w:t>
      </w:r>
      <w:r w:rsidRPr="00244919">
        <w:rPr>
          <w:rStyle w:val="Strong"/>
          <w:b w:val="0"/>
        </w:rPr>
        <w:t>адн</w:t>
      </w:r>
      <w:r w:rsidR="006552B1">
        <w:rPr>
          <w:rStyle w:val="Strong"/>
          <w:b w:val="0"/>
          <w:lang w:val="sr-Cyrl-RS"/>
        </w:rPr>
        <w:t>и</w:t>
      </w:r>
      <w:r w:rsidRPr="00244919">
        <w:rPr>
          <w:rStyle w:val="Strong"/>
          <w:b w:val="0"/>
        </w:rPr>
        <w:t xml:space="preserve"> састан</w:t>
      </w:r>
      <w:r w:rsidR="006552B1">
        <w:rPr>
          <w:rStyle w:val="Strong"/>
          <w:b w:val="0"/>
          <w:lang w:val="sr-Cyrl-RS"/>
        </w:rPr>
        <w:t>а</w:t>
      </w:r>
      <w:r w:rsidRPr="00244919">
        <w:rPr>
          <w:rStyle w:val="Strong"/>
          <w:b w:val="0"/>
        </w:rPr>
        <w:t xml:space="preserve">к </w:t>
      </w:r>
      <w:r w:rsidR="0090625B">
        <w:rPr>
          <w:rStyle w:val="Strong"/>
          <w:b w:val="0"/>
          <w:lang w:val="sr-Cyrl-RS"/>
        </w:rPr>
        <w:t>под називом ''</w:t>
      </w:r>
      <w:r w:rsidRPr="00244919">
        <w:rPr>
          <w:rStyle w:val="Strong"/>
          <w:b w:val="0"/>
        </w:rPr>
        <w:t>Обезбеђивање и заштита права жена са инвалидитетом у резиденцијалним установама у Србији</w:t>
      </w:r>
      <w:r w:rsidR="0090625B">
        <w:rPr>
          <w:rStyle w:val="Strong"/>
          <w:b w:val="0"/>
          <w:lang w:val="sr-Cyrl-RS"/>
        </w:rPr>
        <w:t>''</w:t>
      </w:r>
      <w:r w:rsidRPr="00244919">
        <w:rPr>
          <w:rStyle w:val="Strong"/>
          <w:b w:val="0"/>
        </w:rPr>
        <w:t xml:space="preserve">, </w:t>
      </w:r>
      <w:r>
        <w:rPr>
          <w:rStyle w:val="Strong"/>
          <w:b w:val="0"/>
          <w:lang w:val="sr-Cyrl-RS"/>
        </w:rPr>
        <w:t xml:space="preserve">који се одржао </w:t>
      </w:r>
      <w:r w:rsidRPr="00244919">
        <w:rPr>
          <w:rStyle w:val="Strong"/>
          <w:b w:val="0"/>
        </w:rPr>
        <w:t>26</w:t>
      </w:r>
      <w:r w:rsidR="008C1D45">
        <w:rPr>
          <w:rStyle w:val="Strong"/>
          <w:b w:val="0"/>
          <w:lang w:val="sr-Cyrl-RS"/>
        </w:rPr>
        <w:t xml:space="preserve">. октобра у </w:t>
      </w:r>
      <w:r w:rsidRPr="00244919">
        <w:rPr>
          <w:rStyle w:val="Strong"/>
          <w:b w:val="0"/>
        </w:rPr>
        <w:t>зград</w:t>
      </w:r>
      <w:r w:rsidR="008C1D45">
        <w:rPr>
          <w:rStyle w:val="Strong"/>
          <w:b w:val="0"/>
          <w:lang w:val="sr-Cyrl-RS"/>
        </w:rPr>
        <w:t xml:space="preserve">и </w:t>
      </w:r>
      <w:r w:rsidRPr="00244919">
        <w:rPr>
          <w:rStyle w:val="Strong"/>
          <w:b w:val="0"/>
        </w:rPr>
        <w:t xml:space="preserve"> Уједињених нација у Београду</w:t>
      </w:r>
      <w:r>
        <w:rPr>
          <w:rStyle w:val="Strong"/>
          <w:b w:val="0"/>
          <w:lang w:val="sr-Cyrl-RS"/>
        </w:rPr>
        <w:t xml:space="preserve">. </w:t>
      </w:r>
      <w:r w:rsidR="00174F61">
        <w:rPr>
          <w:rStyle w:val="Strong"/>
          <w:b w:val="0"/>
          <w:lang w:val="sr-Cyrl-RS"/>
        </w:rPr>
        <w:t>С</w:t>
      </w:r>
      <w:r>
        <w:rPr>
          <w:rStyle w:val="Strong"/>
          <w:b w:val="0"/>
          <w:lang w:val="sr-Cyrl-RS"/>
        </w:rPr>
        <w:t xml:space="preserve">астанак је организовало </w:t>
      </w:r>
      <w:r w:rsidRPr="009011B2">
        <w:t xml:space="preserve">Удружење грађанки ФемПлац, </w:t>
      </w:r>
      <w:r>
        <w:rPr>
          <w:lang w:val="sr-Cyrl-RS"/>
        </w:rPr>
        <w:t>И</w:t>
      </w:r>
      <w:r w:rsidR="00FC20F6" w:rsidRPr="009011B2">
        <w:t>ницијатив</w:t>
      </w:r>
      <w:r>
        <w:rPr>
          <w:lang w:val="sr-Cyrl-RS"/>
        </w:rPr>
        <w:t>а</w:t>
      </w:r>
      <w:r w:rsidR="00FC20F6" w:rsidRPr="009011B2">
        <w:t xml:space="preserve"> за права особа са менталним инвалидитетом МДРИ-С и генерални секретар Интерпарламентарне уније (06-1792/21 од 14.10.2021. </w:t>
      </w:r>
      <w:proofErr w:type="gramStart"/>
      <w:r w:rsidR="00FC20F6" w:rsidRPr="009011B2">
        <w:t>године</w:t>
      </w:r>
      <w:proofErr w:type="gramEnd"/>
      <w:r w:rsidR="00FC20F6" w:rsidRPr="009011B2">
        <w:t>)</w:t>
      </w:r>
      <w:r w:rsidR="00244919">
        <w:rPr>
          <w:b/>
          <w:lang w:val="sr-Cyrl-RS"/>
        </w:rPr>
        <w:t xml:space="preserve">. </w:t>
      </w:r>
    </w:p>
    <w:p w:rsidR="002D5B0B" w:rsidRPr="00EE441D" w:rsidRDefault="009F2C4F" w:rsidP="00E10A24">
      <w:pPr>
        <w:pStyle w:val="ListParagraph"/>
        <w:ind w:left="0" w:firstLine="720"/>
        <w:jc w:val="both"/>
        <w:rPr>
          <w:b w:val="0"/>
          <w:u w:val="none"/>
        </w:rPr>
      </w:pPr>
      <w:proofErr w:type="gramStart"/>
      <w:r w:rsidRPr="00EE441D">
        <w:rPr>
          <w:b w:val="0"/>
          <w:u w:val="none"/>
        </w:rPr>
        <w:t>Одбор је једногласно (1</w:t>
      </w:r>
      <w:r w:rsidR="00F3291F">
        <w:rPr>
          <w:b w:val="0"/>
          <w:u w:val="none"/>
          <w:lang w:val="sr-Cyrl-RS"/>
        </w:rPr>
        <w:t>2</w:t>
      </w:r>
      <w:r w:rsidRPr="00EE441D">
        <w:rPr>
          <w:b w:val="0"/>
          <w:u w:val="none"/>
        </w:rPr>
        <w:t xml:space="preserve"> за од укупно 1</w:t>
      </w:r>
      <w:r w:rsidR="00F3291F">
        <w:rPr>
          <w:b w:val="0"/>
          <w:u w:val="none"/>
          <w:lang w:val="sr-Cyrl-RS"/>
        </w:rPr>
        <w:t>2</w:t>
      </w:r>
      <w:r w:rsidRPr="00EE441D">
        <w:rPr>
          <w:b w:val="0"/>
          <w:u w:val="none"/>
        </w:rPr>
        <w:t xml:space="preserve"> присутних) прихватио </w:t>
      </w:r>
      <w:r w:rsidR="005D356C">
        <w:rPr>
          <w:b w:val="0"/>
          <w:u w:val="none"/>
          <w:lang w:val="sr-Cyrl-RS"/>
        </w:rPr>
        <w:t xml:space="preserve">у целини </w:t>
      </w:r>
      <w:r w:rsidRPr="00EE441D">
        <w:rPr>
          <w:b w:val="0"/>
          <w:u w:val="none"/>
        </w:rPr>
        <w:t>предлог Радне групе</w:t>
      </w:r>
      <w:r w:rsidR="006B2579">
        <w:rPr>
          <w:b w:val="0"/>
          <w:u w:val="none"/>
          <w:lang w:val="sr-Cyrl-RS"/>
        </w:rPr>
        <w:t xml:space="preserve"> за поступање по представкама</w:t>
      </w:r>
      <w:r w:rsidRPr="00EE441D">
        <w:rPr>
          <w:b w:val="0"/>
          <w:u w:val="none"/>
        </w:rPr>
        <w:t>.</w:t>
      </w:r>
      <w:proofErr w:type="gramEnd"/>
    </w:p>
    <w:p w:rsidR="00F72EA5" w:rsidRPr="00EE441D" w:rsidRDefault="00EA235F" w:rsidP="00E10A24">
      <w:pPr>
        <w:jc w:val="both"/>
        <w:rPr>
          <w:lang w:val="ru-RU"/>
        </w:rPr>
      </w:pPr>
    </w:p>
    <w:p w:rsidR="00C97437" w:rsidRDefault="00C97437" w:rsidP="00E10A24">
      <w:pPr>
        <w:ind w:firstLine="720"/>
        <w:jc w:val="both"/>
        <w:rPr>
          <w:lang w:val="sr-Cyrl-RS"/>
        </w:rPr>
      </w:pPr>
      <w:r>
        <w:rPr>
          <w:b/>
          <w:lang w:val="ru-RU"/>
        </w:rPr>
        <w:t>Трећ</w:t>
      </w:r>
      <w:r w:rsidR="009F2C4F" w:rsidRPr="0071134A">
        <w:rPr>
          <w:b/>
          <w:lang w:val="ru-RU"/>
        </w:rPr>
        <w:t>а тачка дневног реда</w:t>
      </w:r>
      <w:r w:rsidR="009F2C4F" w:rsidRPr="0071134A">
        <w:rPr>
          <w:lang w:val="ru-RU"/>
        </w:rPr>
        <w:t xml:space="preserve"> – </w:t>
      </w:r>
      <w:r w:rsidR="009F2C4F" w:rsidRPr="0071134A">
        <w:t>Разно</w:t>
      </w:r>
    </w:p>
    <w:p w:rsidR="00617DF8" w:rsidRPr="0071134A" w:rsidRDefault="009F2C4F" w:rsidP="00E10A24">
      <w:pPr>
        <w:ind w:firstLine="720"/>
        <w:jc w:val="both"/>
      </w:pPr>
      <w:r w:rsidRPr="0071134A">
        <w:tab/>
      </w:r>
    </w:p>
    <w:p w:rsidR="00617DF8" w:rsidRPr="0071134A" w:rsidRDefault="009F2C4F" w:rsidP="00E10A24">
      <w:pPr>
        <w:tabs>
          <w:tab w:val="left" w:pos="720"/>
        </w:tabs>
        <w:jc w:val="both"/>
      </w:pPr>
      <w:r w:rsidRPr="0071134A">
        <w:rPr>
          <w:b/>
        </w:rPr>
        <w:t xml:space="preserve">         </w:t>
      </w:r>
      <w:r w:rsidRPr="0071134A">
        <w:t xml:space="preserve">  </w:t>
      </w:r>
      <w:proofErr w:type="gramStart"/>
      <w:r w:rsidRPr="0071134A">
        <w:t>Поводом ове тачке дневног реда није било предлога ни дискусије.</w:t>
      </w:r>
      <w:proofErr w:type="gramEnd"/>
    </w:p>
    <w:p w:rsidR="00617DF8" w:rsidRPr="0071134A" w:rsidRDefault="00EA235F" w:rsidP="00E10A24">
      <w:pPr>
        <w:tabs>
          <w:tab w:val="left" w:pos="720"/>
        </w:tabs>
        <w:jc w:val="both"/>
      </w:pPr>
    </w:p>
    <w:p w:rsidR="00617DF8" w:rsidRPr="0071134A" w:rsidRDefault="009F2C4F" w:rsidP="00E10A24">
      <w:pPr>
        <w:tabs>
          <w:tab w:val="left" w:pos="720"/>
        </w:tabs>
        <w:jc w:val="both"/>
      </w:pPr>
      <w:r w:rsidRPr="0071134A">
        <w:t xml:space="preserve">           Седница је завршена у 1</w:t>
      </w:r>
      <w:r w:rsidR="00191399">
        <w:rPr>
          <w:lang w:val="sr-Cyrl-RS"/>
        </w:rPr>
        <w:t>1</w:t>
      </w:r>
      <w:proofErr w:type="gramStart"/>
      <w:r w:rsidRPr="0071134A">
        <w:t>,</w:t>
      </w:r>
      <w:r w:rsidR="00191399">
        <w:rPr>
          <w:lang w:val="sr-Cyrl-RS"/>
        </w:rPr>
        <w:t>3</w:t>
      </w:r>
      <w:r w:rsidRPr="0071134A">
        <w:t>0</w:t>
      </w:r>
      <w:proofErr w:type="gramEnd"/>
      <w:r w:rsidRPr="0071134A">
        <w:t xml:space="preserve"> часова. </w:t>
      </w:r>
    </w:p>
    <w:p w:rsidR="000402A9" w:rsidRDefault="009F2C4F" w:rsidP="00E10A24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71134A">
        <w:t xml:space="preserve">    </w:t>
      </w:r>
      <w:r w:rsidRPr="0071134A">
        <w:rPr>
          <w:rFonts w:eastAsiaTheme="minorEastAsia"/>
          <w:lang w:val="sr-Cyrl-CS"/>
        </w:rPr>
        <w:t xml:space="preserve">  </w:t>
      </w:r>
    </w:p>
    <w:p w:rsidR="00617DF8" w:rsidRPr="0071134A" w:rsidRDefault="009F2C4F" w:rsidP="00E10A24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71134A">
        <w:rPr>
          <w:rFonts w:eastAsiaTheme="minorEastAsia"/>
          <w:lang w:val="sr-Cyrl-CS"/>
        </w:rPr>
        <w:t xml:space="preserve">    </w:t>
      </w:r>
      <w:r w:rsidRPr="0071134A">
        <w:rPr>
          <w:rFonts w:eastAsiaTheme="minorEastAsia"/>
        </w:rPr>
        <w:t xml:space="preserve"> </w:t>
      </w:r>
      <w:r w:rsidRPr="0071134A">
        <w:rPr>
          <w:rFonts w:eastAsiaTheme="minorEastAsia"/>
          <w:lang w:val="sr-Cyrl-CS"/>
        </w:rPr>
        <w:t xml:space="preserve"> </w:t>
      </w:r>
    </w:p>
    <w:p w:rsidR="00617DF8" w:rsidRDefault="009F2C4F" w:rsidP="00E10A24">
      <w:pPr>
        <w:tabs>
          <w:tab w:val="left" w:pos="960"/>
        </w:tabs>
        <w:jc w:val="both"/>
        <w:rPr>
          <w:rFonts w:eastAsiaTheme="minorEastAsia"/>
          <w:lang w:val="sr-Cyrl-CS"/>
        </w:rPr>
      </w:pPr>
      <w:r w:rsidRPr="0071134A">
        <w:rPr>
          <w:rFonts w:eastAsiaTheme="minorEastAsia"/>
          <w:lang w:val="sr-Cyrl-CS"/>
        </w:rPr>
        <w:t xml:space="preserve">          СЕКРЕТАР                                                 </w:t>
      </w:r>
      <w:r w:rsidR="009F1504">
        <w:rPr>
          <w:rFonts w:eastAsiaTheme="minorEastAsia"/>
          <w:lang w:val="sr-Cyrl-CS"/>
        </w:rPr>
        <w:t xml:space="preserve">          </w:t>
      </w:r>
      <w:r w:rsidRPr="0071134A">
        <w:rPr>
          <w:rFonts w:eastAsiaTheme="minorEastAsia"/>
          <w:lang w:val="sr-Cyrl-CS"/>
        </w:rPr>
        <w:t xml:space="preserve">       ПРЕДСЕДНИК       </w:t>
      </w:r>
    </w:p>
    <w:p w:rsidR="00191399" w:rsidRPr="0071134A" w:rsidRDefault="00191399" w:rsidP="00E10A24">
      <w:pPr>
        <w:tabs>
          <w:tab w:val="left" w:pos="960"/>
        </w:tabs>
        <w:jc w:val="both"/>
        <w:rPr>
          <w:rFonts w:eastAsiaTheme="minorEastAsia"/>
          <w:lang w:val="sr-Cyrl-CS"/>
        </w:rPr>
      </w:pPr>
    </w:p>
    <w:p w:rsidR="005C299B" w:rsidRPr="009F1504" w:rsidRDefault="009F2C4F" w:rsidP="00CC236F">
      <w:pPr>
        <w:tabs>
          <w:tab w:val="left" w:pos="960"/>
        </w:tabs>
        <w:jc w:val="both"/>
        <w:rPr>
          <w:lang w:val="sr-Cyrl-RS"/>
        </w:rPr>
      </w:pPr>
      <w:r w:rsidRPr="0071134A">
        <w:rPr>
          <w:rFonts w:eastAsiaTheme="minorEastAsia"/>
          <w:lang w:val="sr-Cyrl-CS"/>
        </w:rPr>
        <w:t xml:space="preserve">   Божана Војиновић                           </w:t>
      </w:r>
      <w:r w:rsidR="009F1504">
        <w:rPr>
          <w:rFonts w:eastAsiaTheme="minorEastAsia"/>
          <w:lang w:val="sr-Cyrl-CS"/>
        </w:rPr>
        <w:t xml:space="preserve">                   </w:t>
      </w:r>
      <w:r w:rsidRPr="0071134A">
        <w:rPr>
          <w:rFonts w:eastAsiaTheme="minorEastAsia"/>
          <w:lang w:val="sr-Cyrl-CS"/>
        </w:rPr>
        <w:t>А</w:t>
      </w:r>
      <w:r w:rsidRPr="0071134A">
        <w:t xml:space="preserve">сс. </w:t>
      </w:r>
      <w:proofErr w:type="gramStart"/>
      <w:r w:rsidRPr="0071134A">
        <w:rPr>
          <w:rFonts w:eastAsia="Times New Roman"/>
        </w:rPr>
        <w:t>д</w:t>
      </w:r>
      <w:r w:rsidRPr="0071134A">
        <w:t>р</w:t>
      </w:r>
      <w:proofErr w:type="gramEnd"/>
      <w:r w:rsidRPr="0071134A">
        <w:t xml:space="preserve"> сци. </w:t>
      </w:r>
      <w:proofErr w:type="gramStart"/>
      <w:r w:rsidRPr="0071134A">
        <w:t>мед</w:t>
      </w:r>
      <w:proofErr w:type="gramEnd"/>
      <w:r w:rsidRPr="0071134A">
        <w:t>.</w:t>
      </w:r>
      <w:r w:rsidRPr="0071134A">
        <w:rPr>
          <w:rFonts w:eastAsiaTheme="minorEastAsia"/>
          <w:lang w:val="sr-Cyrl-CS"/>
        </w:rPr>
        <w:t xml:space="preserve"> Дарко Лакетић</w:t>
      </w:r>
      <w:r w:rsidR="009F1504">
        <w:rPr>
          <w:rFonts w:eastAsiaTheme="minorEastAsia"/>
        </w:rPr>
        <w:t>,</w:t>
      </w:r>
      <w:r w:rsidR="009F1504">
        <w:rPr>
          <w:rFonts w:eastAsiaTheme="minorEastAsia"/>
          <w:lang w:val="sr-Cyrl-RS"/>
        </w:rPr>
        <w:t>с.р.</w:t>
      </w:r>
    </w:p>
    <w:sectPr w:rsidR="005C299B" w:rsidRPr="009F1504" w:rsidSect="000028BB">
      <w:headerReference w:type="default" r:id="rId9"/>
      <w:headerReference w:type="first" r:id="rId1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5F" w:rsidRDefault="00EA235F">
      <w:r>
        <w:separator/>
      </w:r>
    </w:p>
  </w:endnote>
  <w:endnote w:type="continuationSeparator" w:id="0">
    <w:p w:rsidR="00EA235F" w:rsidRDefault="00EA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5F" w:rsidRDefault="00EA235F">
      <w:r>
        <w:separator/>
      </w:r>
    </w:p>
  </w:footnote>
  <w:footnote w:type="continuationSeparator" w:id="0">
    <w:p w:rsidR="00EA235F" w:rsidRDefault="00EA2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875065"/>
      <w:docPartObj>
        <w:docPartGallery w:val="Page Numbers (Top of Page)"/>
        <w:docPartUnique/>
      </w:docPartObj>
    </w:sdtPr>
    <w:sdtEndPr>
      <w:rPr>
        <w:b w:val="0"/>
        <w:noProof/>
        <w:u w:val="none"/>
      </w:rPr>
    </w:sdtEndPr>
    <w:sdtContent>
      <w:p w:rsidR="00A32B6A" w:rsidRPr="00A32B6A" w:rsidRDefault="00A32B6A">
        <w:pPr>
          <w:pStyle w:val="Header"/>
          <w:jc w:val="center"/>
          <w:rPr>
            <w:b w:val="0"/>
            <w:u w:val="none"/>
          </w:rPr>
        </w:pPr>
        <w:r w:rsidRPr="00A32B6A">
          <w:rPr>
            <w:b w:val="0"/>
            <w:u w:val="none"/>
          </w:rPr>
          <w:fldChar w:fldCharType="begin"/>
        </w:r>
        <w:r w:rsidRPr="00A32B6A">
          <w:rPr>
            <w:b w:val="0"/>
            <w:u w:val="none"/>
          </w:rPr>
          <w:instrText xml:space="preserve"> PAGE   \* MERGEFORMAT </w:instrText>
        </w:r>
        <w:r w:rsidRPr="00A32B6A">
          <w:rPr>
            <w:b w:val="0"/>
            <w:u w:val="none"/>
          </w:rPr>
          <w:fldChar w:fldCharType="separate"/>
        </w:r>
        <w:r w:rsidR="002E32F8">
          <w:rPr>
            <w:b w:val="0"/>
            <w:noProof/>
            <w:u w:val="none"/>
          </w:rPr>
          <w:t>2</w:t>
        </w:r>
        <w:r w:rsidRPr="00A32B6A">
          <w:rPr>
            <w:b w:val="0"/>
            <w:noProof/>
            <w:u w:val="none"/>
          </w:rPr>
          <w:fldChar w:fldCharType="end"/>
        </w:r>
      </w:p>
    </w:sdtContent>
  </w:sdt>
  <w:p w:rsidR="002A68B2" w:rsidRDefault="00EA23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BB" w:rsidRPr="000028BB" w:rsidRDefault="00EA235F">
    <w:pPr>
      <w:pStyle w:val="Header"/>
      <w:jc w:val="center"/>
      <w:rPr>
        <w:b w:val="0"/>
        <w:u w:val="none"/>
      </w:rPr>
    </w:pPr>
  </w:p>
  <w:p w:rsidR="000028BB" w:rsidRDefault="00EA23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BE2652"/>
    <w:lvl w:ilvl="0">
      <w:numFmt w:val="bullet"/>
      <w:lvlText w:val="*"/>
      <w:lvlJc w:val="left"/>
    </w:lvl>
  </w:abstractNum>
  <w:abstractNum w:abstractNumId="1">
    <w:nsid w:val="16240D55"/>
    <w:multiLevelType w:val="hybridMultilevel"/>
    <w:tmpl w:val="221E434A"/>
    <w:lvl w:ilvl="0" w:tplc="660C609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6E22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43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066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A0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CC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2E7F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8A2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26C5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771B0"/>
    <w:multiLevelType w:val="hybridMultilevel"/>
    <w:tmpl w:val="0B8436B2"/>
    <w:lvl w:ilvl="0" w:tplc="6932054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376ED874">
      <w:start w:val="1"/>
      <w:numFmt w:val="lowerLetter"/>
      <w:lvlText w:val="%2."/>
      <w:lvlJc w:val="left"/>
      <w:pPr>
        <w:ind w:left="1560" w:hanging="360"/>
      </w:pPr>
    </w:lvl>
    <w:lvl w:ilvl="2" w:tplc="522E0E58">
      <w:start w:val="1"/>
      <w:numFmt w:val="lowerRoman"/>
      <w:lvlText w:val="%3."/>
      <w:lvlJc w:val="right"/>
      <w:pPr>
        <w:ind w:left="2280" w:hanging="180"/>
      </w:pPr>
    </w:lvl>
    <w:lvl w:ilvl="3" w:tplc="CAF4AAF0">
      <w:start w:val="1"/>
      <w:numFmt w:val="decimal"/>
      <w:lvlText w:val="%4."/>
      <w:lvlJc w:val="left"/>
      <w:pPr>
        <w:ind w:left="3000" w:hanging="360"/>
      </w:pPr>
    </w:lvl>
    <w:lvl w:ilvl="4" w:tplc="4A24BEEE">
      <w:start w:val="1"/>
      <w:numFmt w:val="lowerLetter"/>
      <w:lvlText w:val="%5."/>
      <w:lvlJc w:val="left"/>
      <w:pPr>
        <w:ind w:left="3720" w:hanging="360"/>
      </w:pPr>
    </w:lvl>
    <w:lvl w:ilvl="5" w:tplc="3F7E1878">
      <w:start w:val="1"/>
      <w:numFmt w:val="lowerRoman"/>
      <w:lvlText w:val="%6."/>
      <w:lvlJc w:val="right"/>
      <w:pPr>
        <w:ind w:left="4440" w:hanging="180"/>
      </w:pPr>
    </w:lvl>
    <w:lvl w:ilvl="6" w:tplc="020CE26A">
      <w:start w:val="1"/>
      <w:numFmt w:val="decimal"/>
      <w:lvlText w:val="%7."/>
      <w:lvlJc w:val="left"/>
      <w:pPr>
        <w:ind w:left="5160" w:hanging="360"/>
      </w:pPr>
    </w:lvl>
    <w:lvl w:ilvl="7" w:tplc="7BFE5B28">
      <w:start w:val="1"/>
      <w:numFmt w:val="lowerLetter"/>
      <w:lvlText w:val="%8."/>
      <w:lvlJc w:val="left"/>
      <w:pPr>
        <w:ind w:left="5880" w:hanging="360"/>
      </w:pPr>
    </w:lvl>
    <w:lvl w:ilvl="8" w:tplc="8DFC9FD4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32F5746"/>
    <w:multiLevelType w:val="hybridMultilevel"/>
    <w:tmpl w:val="8E88788C"/>
    <w:lvl w:ilvl="0" w:tplc="0892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8CAF22" w:tentative="1">
      <w:start w:val="1"/>
      <w:numFmt w:val="lowerLetter"/>
      <w:lvlText w:val="%2."/>
      <w:lvlJc w:val="left"/>
      <w:pPr>
        <w:ind w:left="1440" w:hanging="360"/>
      </w:pPr>
    </w:lvl>
    <w:lvl w:ilvl="2" w:tplc="26387602" w:tentative="1">
      <w:start w:val="1"/>
      <w:numFmt w:val="lowerRoman"/>
      <w:lvlText w:val="%3."/>
      <w:lvlJc w:val="right"/>
      <w:pPr>
        <w:ind w:left="2160" w:hanging="180"/>
      </w:pPr>
    </w:lvl>
    <w:lvl w:ilvl="3" w:tplc="C8281CBC" w:tentative="1">
      <w:start w:val="1"/>
      <w:numFmt w:val="decimal"/>
      <w:lvlText w:val="%4."/>
      <w:lvlJc w:val="left"/>
      <w:pPr>
        <w:ind w:left="2880" w:hanging="360"/>
      </w:pPr>
    </w:lvl>
    <w:lvl w:ilvl="4" w:tplc="9A6CB188" w:tentative="1">
      <w:start w:val="1"/>
      <w:numFmt w:val="lowerLetter"/>
      <w:lvlText w:val="%5."/>
      <w:lvlJc w:val="left"/>
      <w:pPr>
        <w:ind w:left="3600" w:hanging="360"/>
      </w:pPr>
    </w:lvl>
    <w:lvl w:ilvl="5" w:tplc="334C4EB4" w:tentative="1">
      <w:start w:val="1"/>
      <w:numFmt w:val="lowerRoman"/>
      <w:lvlText w:val="%6."/>
      <w:lvlJc w:val="right"/>
      <w:pPr>
        <w:ind w:left="4320" w:hanging="180"/>
      </w:pPr>
    </w:lvl>
    <w:lvl w:ilvl="6" w:tplc="A55C43E0" w:tentative="1">
      <w:start w:val="1"/>
      <w:numFmt w:val="decimal"/>
      <w:lvlText w:val="%7."/>
      <w:lvlJc w:val="left"/>
      <w:pPr>
        <w:ind w:left="5040" w:hanging="360"/>
      </w:pPr>
    </w:lvl>
    <w:lvl w:ilvl="7" w:tplc="5090116C" w:tentative="1">
      <w:start w:val="1"/>
      <w:numFmt w:val="lowerLetter"/>
      <w:lvlText w:val="%8."/>
      <w:lvlJc w:val="left"/>
      <w:pPr>
        <w:ind w:left="5760" w:hanging="360"/>
      </w:pPr>
    </w:lvl>
    <w:lvl w:ilvl="8" w:tplc="E0887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67CCD"/>
    <w:multiLevelType w:val="multilevel"/>
    <w:tmpl w:val="166C81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4CF68F8"/>
    <w:multiLevelType w:val="hybridMultilevel"/>
    <w:tmpl w:val="E466E0D2"/>
    <w:lvl w:ilvl="0" w:tplc="3A36A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24A65D14" w:tentative="1">
      <w:start w:val="1"/>
      <w:numFmt w:val="lowerLetter"/>
      <w:lvlText w:val="%2."/>
      <w:lvlJc w:val="left"/>
      <w:pPr>
        <w:ind w:left="1440" w:hanging="360"/>
      </w:pPr>
    </w:lvl>
    <w:lvl w:ilvl="2" w:tplc="45BA52EE" w:tentative="1">
      <w:start w:val="1"/>
      <w:numFmt w:val="lowerRoman"/>
      <w:lvlText w:val="%3."/>
      <w:lvlJc w:val="right"/>
      <w:pPr>
        <w:ind w:left="2160" w:hanging="180"/>
      </w:pPr>
    </w:lvl>
    <w:lvl w:ilvl="3" w:tplc="EDC2D1CA" w:tentative="1">
      <w:start w:val="1"/>
      <w:numFmt w:val="decimal"/>
      <w:lvlText w:val="%4."/>
      <w:lvlJc w:val="left"/>
      <w:pPr>
        <w:ind w:left="2880" w:hanging="360"/>
      </w:pPr>
    </w:lvl>
    <w:lvl w:ilvl="4" w:tplc="B9405E6C" w:tentative="1">
      <w:start w:val="1"/>
      <w:numFmt w:val="lowerLetter"/>
      <w:lvlText w:val="%5."/>
      <w:lvlJc w:val="left"/>
      <w:pPr>
        <w:ind w:left="3600" w:hanging="360"/>
      </w:pPr>
    </w:lvl>
    <w:lvl w:ilvl="5" w:tplc="E78C805A" w:tentative="1">
      <w:start w:val="1"/>
      <w:numFmt w:val="lowerRoman"/>
      <w:lvlText w:val="%6."/>
      <w:lvlJc w:val="right"/>
      <w:pPr>
        <w:ind w:left="4320" w:hanging="180"/>
      </w:pPr>
    </w:lvl>
    <w:lvl w:ilvl="6" w:tplc="8D7416F4" w:tentative="1">
      <w:start w:val="1"/>
      <w:numFmt w:val="decimal"/>
      <w:lvlText w:val="%7."/>
      <w:lvlJc w:val="left"/>
      <w:pPr>
        <w:ind w:left="5040" w:hanging="360"/>
      </w:pPr>
    </w:lvl>
    <w:lvl w:ilvl="7" w:tplc="CC06ACB6" w:tentative="1">
      <w:start w:val="1"/>
      <w:numFmt w:val="lowerLetter"/>
      <w:lvlText w:val="%8."/>
      <w:lvlJc w:val="left"/>
      <w:pPr>
        <w:ind w:left="5760" w:hanging="360"/>
      </w:pPr>
    </w:lvl>
    <w:lvl w:ilvl="8" w:tplc="7430E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D752F"/>
    <w:multiLevelType w:val="hybridMultilevel"/>
    <w:tmpl w:val="6498B8F2"/>
    <w:lvl w:ilvl="0" w:tplc="B802A9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DF61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28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9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67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06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A3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C4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0B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B7C6C"/>
    <w:multiLevelType w:val="hybridMultilevel"/>
    <w:tmpl w:val="4F48D60C"/>
    <w:lvl w:ilvl="0" w:tplc="6B8C597A">
      <w:start w:val="1"/>
      <w:numFmt w:val="decimal"/>
      <w:lvlText w:val="%1."/>
      <w:lvlJc w:val="left"/>
      <w:pPr>
        <w:ind w:left="928" w:hanging="360"/>
      </w:pPr>
    </w:lvl>
    <w:lvl w:ilvl="1" w:tplc="31D05E80">
      <w:start w:val="1"/>
      <w:numFmt w:val="lowerLetter"/>
      <w:lvlText w:val="%2."/>
      <w:lvlJc w:val="left"/>
      <w:pPr>
        <w:ind w:left="1648" w:hanging="360"/>
      </w:pPr>
    </w:lvl>
    <w:lvl w:ilvl="2" w:tplc="AC12B84C">
      <w:start w:val="1"/>
      <w:numFmt w:val="lowerRoman"/>
      <w:lvlText w:val="%3."/>
      <w:lvlJc w:val="right"/>
      <w:pPr>
        <w:ind w:left="2368" w:hanging="180"/>
      </w:pPr>
    </w:lvl>
    <w:lvl w:ilvl="3" w:tplc="F38243E6">
      <w:start w:val="1"/>
      <w:numFmt w:val="decimal"/>
      <w:lvlText w:val="%4."/>
      <w:lvlJc w:val="left"/>
      <w:pPr>
        <w:ind w:left="3088" w:hanging="360"/>
      </w:pPr>
    </w:lvl>
    <w:lvl w:ilvl="4" w:tplc="592A2F4C">
      <w:start w:val="1"/>
      <w:numFmt w:val="lowerLetter"/>
      <w:lvlText w:val="%5."/>
      <w:lvlJc w:val="left"/>
      <w:pPr>
        <w:ind w:left="3808" w:hanging="360"/>
      </w:pPr>
    </w:lvl>
    <w:lvl w:ilvl="5" w:tplc="FB045E1C">
      <w:start w:val="1"/>
      <w:numFmt w:val="lowerRoman"/>
      <w:lvlText w:val="%6."/>
      <w:lvlJc w:val="right"/>
      <w:pPr>
        <w:ind w:left="4528" w:hanging="180"/>
      </w:pPr>
    </w:lvl>
    <w:lvl w:ilvl="6" w:tplc="DFC298C2">
      <w:start w:val="1"/>
      <w:numFmt w:val="decimal"/>
      <w:lvlText w:val="%7."/>
      <w:lvlJc w:val="left"/>
      <w:pPr>
        <w:ind w:left="5248" w:hanging="360"/>
      </w:pPr>
    </w:lvl>
    <w:lvl w:ilvl="7" w:tplc="B9C40B06">
      <w:start w:val="1"/>
      <w:numFmt w:val="lowerLetter"/>
      <w:lvlText w:val="%8."/>
      <w:lvlJc w:val="left"/>
      <w:pPr>
        <w:ind w:left="5968" w:hanging="360"/>
      </w:pPr>
    </w:lvl>
    <w:lvl w:ilvl="8" w:tplc="4AF04A66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5FE1BDD"/>
    <w:multiLevelType w:val="hybridMultilevel"/>
    <w:tmpl w:val="0B8436B2"/>
    <w:lvl w:ilvl="0" w:tplc="A0D6C2A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EEFE115A">
      <w:start w:val="1"/>
      <w:numFmt w:val="lowerLetter"/>
      <w:lvlText w:val="%2."/>
      <w:lvlJc w:val="left"/>
      <w:pPr>
        <w:ind w:left="1560" w:hanging="360"/>
      </w:pPr>
    </w:lvl>
    <w:lvl w:ilvl="2" w:tplc="FF5AD29A">
      <w:start w:val="1"/>
      <w:numFmt w:val="lowerRoman"/>
      <w:lvlText w:val="%3."/>
      <w:lvlJc w:val="right"/>
      <w:pPr>
        <w:ind w:left="2280" w:hanging="180"/>
      </w:pPr>
    </w:lvl>
    <w:lvl w:ilvl="3" w:tplc="E18AFED2">
      <w:start w:val="1"/>
      <w:numFmt w:val="decimal"/>
      <w:lvlText w:val="%4."/>
      <w:lvlJc w:val="left"/>
      <w:pPr>
        <w:ind w:left="3000" w:hanging="360"/>
      </w:pPr>
    </w:lvl>
    <w:lvl w:ilvl="4" w:tplc="5CB89082">
      <w:start w:val="1"/>
      <w:numFmt w:val="lowerLetter"/>
      <w:lvlText w:val="%5."/>
      <w:lvlJc w:val="left"/>
      <w:pPr>
        <w:ind w:left="3720" w:hanging="360"/>
      </w:pPr>
    </w:lvl>
    <w:lvl w:ilvl="5" w:tplc="56A0BD28">
      <w:start w:val="1"/>
      <w:numFmt w:val="lowerRoman"/>
      <w:lvlText w:val="%6."/>
      <w:lvlJc w:val="right"/>
      <w:pPr>
        <w:ind w:left="4440" w:hanging="180"/>
      </w:pPr>
    </w:lvl>
    <w:lvl w:ilvl="6" w:tplc="2DD493A4">
      <w:start w:val="1"/>
      <w:numFmt w:val="decimal"/>
      <w:lvlText w:val="%7."/>
      <w:lvlJc w:val="left"/>
      <w:pPr>
        <w:ind w:left="5160" w:hanging="360"/>
      </w:pPr>
    </w:lvl>
    <w:lvl w:ilvl="7" w:tplc="8E08477E">
      <w:start w:val="1"/>
      <w:numFmt w:val="lowerLetter"/>
      <w:lvlText w:val="%8."/>
      <w:lvlJc w:val="left"/>
      <w:pPr>
        <w:ind w:left="5880" w:hanging="360"/>
      </w:pPr>
    </w:lvl>
    <w:lvl w:ilvl="8" w:tplc="3E1AF042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BD"/>
    <w:rsid w:val="000402A9"/>
    <w:rsid w:val="00052DAA"/>
    <w:rsid w:val="00055813"/>
    <w:rsid w:val="000A4E45"/>
    <w:rsid w:val="000B605D"/>
    <w:rsid w:val="000C280B"/>
    <w:rsid w:val="000C7936"/>
    <w:rsid w:val="000E7BC0"/>
    <w:rsid w:val="00102C34"/>
    <w:rsid w:val="00113B51"/>
    <w:rsid w:val="0011514E"/>
    <w:rsid w:val="0013474F"/>
    <w:rsid w:val="00164942"/>
    <w:rsid w:val="0016556F"/>
    <w:rsid w:val="00174F61"/>
    <w:rsid w:val="00191399"/>
    <w:rsid w:val="001A44E2"/>
    <w:rsid w:val="001C59D0"/>
    <w:rsid w:val="001C7EAA"/>
    <w:rsid w:val="001E41EB"/>
    <w:rsid w:val="0020260B"/>
    <w:rsid w:val="00220E8A"/>
    <w:rsid w:val="00224EFC"/>
    <w:rsid w:val="002360F3"/>
    <w:rsid w:val="00237B07"/>
    <w:rsid w:val="00244919"/>
    <w:rsid w:val="00255545"/>
    <w:rsid w:val="002569B0"/>
    <w:rsid w:val="0027656A"/>
    <w:rsid w:val="00282E77"/>
    <w:rsid w:val="002B744F"/>
    <w:rsid w:val="002C5E4D"/>
    <w:rsid w:val="002E32F8"/>
    <w:rsid w:val="002E408D"/>
    <w:rsid w:val="002F434C"/>
    <w:rsid w:val="00300061"/>
    <w:rsid w:val="0033139B"/>
    <w:rsid w:val="00361E21"/>
    <w:rsid w:val="003A0ED6"/>
    <w:rsid w:val="003E1666"/>
    <w:rsid w:val="003E56D6"/>
    <w:rsid w:val="003F4963"/>
    <w:rsid w:val="004238CF"/>
    <w:rsid w:val="00437DE1"/>
    <w:rsid w:val="00447B6D"/>
    <w:rsid w:val="004767B6"/>
    <w:rsid w:val="00486E10"/>
    <w:rsid w:val="004A206D"/>
    <w:rsid w:val="004A675A"/>
    <w:rsid w:val="004D03E5"/>
    <w:rsid w:val="004D44BD"/>
    <w:rsid w:val="004D4C69"/>
    <w:rsid w:val="004E7171"/>
    <w:rsid w:val="004F6691"/>
    <w:rsid w:val="004F7EB2"/>
    <w:rsid w:val="00525620"/>
    <w:rsid w:val="00535D74"/>
    <w:rsid w:val="0053779F"/>
    <w:rsid w:val="00571BF1"/>
    <w:rsid w:val="00576846"/>
    <w:rsid w:val="00595C3F"/>
    <w:rsid w:val="005D0989"/>
    <w:rsid w:val="005D356C"/>
    <w:rsid w:val="005D5861"/>
    <w:rsid w:val="005E6F3F"/>
    <w:rsid w:val="00602A99"/>
    <w:rsid w:val="006552B1"/>
    <w:rsid w:val="00664DEE"/>
    <w:rsid w:val="006650EC"/>
    <w:rsid w:val="0068707E"/>
    <w:rsid w:val="006B2579"/>
    <w:rsid w:val="006B6913"/>
    <w:rsid w:val="006C3661"/>
    <w:rsid w:val="006F377E"/>
    <w:rsid w:val="00701DEB"/>
    <w:rsid w:val="00710AC8"/>
    <w:rsid w:val="00711A01"/>
    <w:rsid w:val="007611F8"/>
    <w:rsid w:val="00767DE5"/>
    <w:rsid w:val="00772DA1"/>
    <w:rsid w:val="00797615"/>
    <w:rsid w:val="007A39A8"/>
    <w:rsid w:val="007A506A"/>
    <w:rsid w:val="007E478F"/>
    <w:rsid w:val="007E6F80"/>
    <w:rsid w:val="007E7AB1"/>
    <w:rsid w:val="007F68FE"/>
    <w:rsid w:val="0081663F"/>
    <w:rsid w:val="00817142"/>
    <w:rsid w:val="00822D32"/>
    <w:rsid w:val="00854BA0"/>
    <w:rsid w:val="008C1D45"/>
    <w:rsid w:val="008E7E03"/>
    <w:rsid w:val="008F00C6"/>
    <w:rsid w:val="008F6035"/>
    <w:rsid w:val="009011B2"/>
    <w:rsid w:val="00902028"/>
    <w:rsid w:val="00902870"/>
    <w:rsid w:val="0090625B"/>
    <w:rsid w:val="00947F4D"/>
    <w:rsid w:val="009B16A3"/>
    <w:rsid w:val="009D3AA0"/>
    <w:rsid w:val="009E3DE7"/>
    <w:rsid w:val="009E4A62"/>
    <w:rsid w:val="009E66B4"/>
    <w:rsid w:val="009F1504"/>
    <w:rsid w:val="009F2C4F"/>
    <w:rsid w:val="009F4253"/>
    <w:rsid w:val="00A078B3"/>
    <w:rsid w:val="00A07C1C"/>
    <w:rsid w:val="00A1038D"/>
    <w:rsid w:val="00A31B64"/>
    <w:rsid w:val="00A32B6A"/>
    <w:rsid w:val="00A42CDF"/>
    <w:rsid w:val="00A54017"/>
    <w:rsid w:val="00A7184D"/>
    <w:rsid w:val="00A83BF5"/>
    <w:rsid w:val="00AB2D47"/>
    <w:rsid w:val="00AB3771"/>
    <w:rsid w:val="00AB4939"/>
    <w:rsid w:val="00AC7B20"/>
    <w:rsid w:val="00AD2E92"/>
    <w:rsid w:val="00AE07EE"/>
    <w:rsid w:val="00AE1D46"/>
    <w:rsid w:val="00AF4D84"/>
    <w:rsid w:val="00B03BFF"/>
    <w:rsid w:val="00B057E0"/>
    <w:rsid w:val="00B07256"/>
    <w:rsid w:val="00B14C69"/>
    <w:rsid w:val="00B15914"/>
    <w:rsid w:val="00B340AC"/>
    <w:rsid w:val="00B376E4"/>
    <w:rsid w:val="00B769C1"/>
    <w:rsid w:val="00B85D85"/>
    <w:rsid w:val="00BA3C01"/>
    <w:rsid w:val="00BD33E8"/>
    <w:rsid w:val="00BE591F"/>
    <w:rsid w:val="00BF52DE"/>
    <w:rsid w:val="00C34E9D"/>
    <w:rsid w:val="00C85C59"/>
    <w:rsid w:val="00C97437"/>
    <w:rsid w:val="00C97925"/>
    <w:rsid w:val="00CD781D"/>
    <w:rsid w:val="00D10AD4"/>
    <w:rsid w:val="00D47262"/>
    <w:rsid w:val="00D80D1A"/>
    <w:rsid w:val="00DA53D6"/>
    <w:rsid w:val="00DB0092"/>
    <w:rsid w:val="00E12514"/>
    <w:rsid w:val="00E35BEC"/>
    <w:rsid w:val="00E90BFB"/>
    <w:rsid w:val="00E919D4"/>
    <w:rsid w:val="00EA235F"/>
    <w:rsid w:val="00EC55EC"/>
    <w:rsid w:val="00F3291F"/>
    <w:rsid w:val="00F35544"/>
    <w:rsid w:val="00F46AE7"/>
    <w:rsid w:val="00F6262F"/>
    <w:rsid w:val="00F774B3"/>
    <w:rsid w:val="00F8070E"/>
    <w:rsid w:val="00F92464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F8"/>
    <w:pPr>
      <w:ind w:left="720"/>
      <w:contextualSpacing/>
    </w:pPr>
    <w:rPr>
      <w:rFonts w:eastAsia="Times New Roman"/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DF8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17DF8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6033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85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D7270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D1657B"/>
    <w:pPr>
      <w:widowControl w:val="0"/>
      <w:autoSpaceDE w:val="0"/>
      <w:autoSpaceDN w:val="0"/>
      <w:adjustRightInd w:val="0"/>
      <w:spacing w:line="274" w:lineRule="exact"/>
      <w:ind w:firstLine="1433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D1657B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paragraph" w:customStyle="1" w:styleId="Style14">
    <w:name w:val="Style14"/>
    <w:basedOn w:val="Normal"/>
    <w:uiPriority w:val="99"/>
    <w:rsid w:val="00D1657B"/>
    <w:pPr>
      <w:widowControl w:val="0"/>
      <w:autoSpaceDE w:val="0"/>
      <w:autoSpaceDN w:val="0"/>
      <w:adjustRightInd w:val="0"/>
      <w:spacing w:line="274" w:lineRule="exact"/>
      <w:ind w:firstLine="338"/>
      <w:jc w:val="both"/>
    </w:pPr>
    <w:rPr>
      <w:rFonts w:eastAsiaTheme="minorEastAsia"/>
    </w:rPr>
  </w:style>
  <w:style w:type="paragraph" w:customStyle="1" w:styleId="Style15">
    <w:name w:val="Style15"/>
    <w:basedOn w:val="Normal"/>
    <w:uiPriority w:val="99"/>
    <w:rsid w:val="00D1657B"/>
    <w:pPr>
      <w:widowControl w:val="0"/>
      <w:autoSpaceDE w:val="0"/>
      <w:autoSpaceDN w:val="0"/>
      <w:adjustRightInd w:val="0"/>
      <w:spacing w:line="274" w:lineRule="exact"/>
      <w:ind w:hanging="353"/>
    </w:pPr>
    <w:rPr>
      <w:rFonts w:eastAsiaTheme="minorEastAsia"/>
    </w:rPr>
  </w:style>
  <w:style w:type="character" w:customStyle="1" w:styleId="FontStyle55">
    <w:name w:val="Font Style55"/>
    <w:basedOn w:val="DefaultParagraphFont"/>
    <w:uiPriority w:val="99"/>
    <w:rsid w:val="00D1657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D1657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D1657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9">
    <w:name w:val="Style39"/>
    <w:basedOn w:val="Normal"/>
    <w:uiPriority w:val="99"/>
    <w:rsid w:val="00D1657B"/>
    <w:pPr>
      <w:widowControl w:val="0"/>
      <w:autoSpaceDE w:val="0"/>
      <w:autoSpaceDN w:val="0"/>
      <w:adjustRightInd w:val="0"/>
      <w:spacing w:line="252" w:lineRule="exact"/>
      <w:ind w:hanging="1202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D1657B"/>
    <w:pPr>
      <w:widowControl w:val="0"/>
      <w:autoSpaceDE w:val="0"/>
      <w:autoSpaceDN w:val="0"/>
      <w:adjustRightInd w:val="0"/>
      <w:spacing w:line="283" w:lineRule="exact"/>
      <w:ind w:hanging="355"/>
      <w:jc w:val="both"/>
    </w:pPr>
    <w:rPr>
      <w:rFonts w:ascii="Arial" w:eastAsiaTheme="minorEastAsia" w:hAnsi="Arial" w:cs="Arial"/>
    </w:rPr>
  </w:style>
  <w:style w:type="character" w:customStyle="1" w:styleId="FontStyle69">
    <w:name w:val="Font Style69"/>
    <w:basedOn w:val="DefaultParagraphFont"/>
    <w:uiPriority w:val="99"/>
    <w:rsid w:val="00D1657B"/>
    <w:rPr>
      <w:rFonts w:ascii="Times New Roman" w:hAnsi="Times New Roman" w:cs="Times New Roman"/>
      <w:b/>
      <w:bCs/>
      <w:smallCaps/>
      <w:color w:val="000000"/>
      <w:sz w:val="20"/>
      <w:szCs w:val="20"/>
    </w:rPr>
  </w:style>
  <w:style w:type="paragraph" w:customStyle="1" w:styleId="Style58">
    <w:name w:val="Style58"/>
    <w:basedOn w:val="Normal"/>
    <w:uiPriority w:val="99"/>
    <w:rsid w:val="00D1657B"/>
    <w:pPr>
      <w:widowControl w:val="0"/>
      <w:autoSpaceDE w:val="0"/>
      <w:autoSpaceDN w:val="0"/>
      <w:adjustRightInd w:val="0"/>
      <w:spacing w:line="278" w:lineRule="exact"/>
      <w:ind w:firstLine="586"/>
      <w:jc w:val="both"/>
    </w:pPr>
    <w:rPr>
      <w:rFonts w:ascii="Arial" w:eastAsiaTheme="minorEastAsia" w:hAnsi="Arial" w:cs="Arial"/>
    </w:rPr>
  </w:style>
  <w:style w:type="paragraph" w:styleId="NoSpacing">
    <w:name w:val="No Spacing"/>
    <w:uiPriority w:val="1"/>
    <w:qFormat/>
    <w:rsid w:val="00C948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27D6B"/>
    <w:pPr>
      <w:spacing w:before="100" w:beforeAutospacing="1" w:after="100" w:afterAutospacing="1"/>
    </w:pPr>
    <w:rPr>
      <w:rFonts w:eastAsia="Times New Roman"/>
    </w:rPr>
  </w:style>
  <w:style w:type="paragraph" w:customStyle="1" w:styleId="Style17">
    <w:name w:val="Style17"/>
    <w:basedOn w:val="Normal"/>
    <w:uiPriority w:val="99"/>
    <w:rsid w:val="00B96C4F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70">
    <w:name w:val="Font Style70"/>
    <w:basedOn w:val="DefaultParagraphFont"/>
    <w:uiPriority w:val="99"/>
    <w:rsid w:val="00B96C4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1">
    <w:name w:val="Font Style81"/>
    <w:basedOn w:val="DefaultParagraphFont"/>
    <w:uiPriority w:val="99"/>
    <w:rsid w:val="00B96C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3">
    <w:name w:val="Style23"/>
    <w:basedOn w:val="Normal"/>
    <w:uiPriority w:val="99"/>
    <w:rsid w:val="0057602C"/>
    <w:pPr>
      <w:widowControl w:val="0"/>
      <w:autoSpaceDE w:val="0"/>
      <w:autoSpaceDN w:val="0"/>
      <w:adjustRightInd w:val="0"/>
      <w:spacing w:line="269" w:lineRule="exact"/>
      <w:ind w:hanging="365"/>
    </w:pPr>
    <w:rPr>
      <w:rFonts w:eastAsiaTheme="minorEastAsia"/>
    </w:rPr>
  </w:style>
  <w:style w:type="paragraph" w:customStyle="1" w:styleId="Style22">
    <w:name w:val="Style22"/>
    <w:basedOn w:val="Normal"/>
    <w:uiPriority w:val="99"/>
    <w:rsid w:val="00276768"/>
    <w:pPr>
      <w:widowControl w:val="0"/>
      <w:autoSpaceDE w:val="0"/>
      <w:autoSpaceDN w:val="0"/>
      <w:adjustRightInd w:val="0"/>
      <w:spacing w:line="276" w:lineRule="exact"/>
      <w:ind w:firstLine="307"/>
      <w:jc w:val="both"/>
    </w:pPr>
    <w:rPr>
      <w:rFonts w:eastAsiaTheme="minorEastAsia"/>
    </w:rPr>
  </w:style>
  <w:style w:type="paragraph" w:customStyle="1" w:styleId="Style21">
    <w:name w:val="Style21"/>
    <w:basedOn w:val="Normal"/>
    <w:uiPriority w:val="99"/>
    <w:rsid w:val="00A51E6F"/>
    <w:pPr>
      <w:widowControl w:val="0"/>
      <w:autoSpaceDE w:val="0"/>
      <w:autoSpaceDN w:val="0"/>
      <w:adjustRightInd w:val="0"/>
      <w:spacing w:line="317" w:lineRule="exact"/>
      <w:ind w:firstLine="730"/>
      <w:jc w:val="both"/>
    </w:pPr>
    <w:rPr>
      <w:rFonts w:eastAsiaTheme="minorEastAsia"/>
    </w:rPr>
  </w:style>
  <w:style w:type="paragraph" w:customStyle="1" w:styleId="Style28">
    <w:name w:val="Style28"/>
    <w:basedOn w:val="Normal"/>
    <w:uiPriority w:val="99"/>
    <w:rsid w:val="00CE4017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CE4017"/>
    <w:rPr>
      <w:rFonts w:ascii="Calibri" w:hAnsi="Calibri" w:cs="Calibri"/>
      <w:smallCap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5BC"/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Normal"/>
    <w:uiPriority w:val="99"/>
    <w:rsid w:val="00140F64"/>
    <w:pPr>
      <w:widowControl w:val="0"/>
      <w:autoSpaceDE w:val="0"/>
      <w:autoSpaceDN w:val="0"/>
      <w:adjustRightInd w:val="0"/>
      <w:spacing w:line="331" w:lineRule="exact"/>
      <w:ind w:hanging="269"/>
      <w:jc w:val="both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BC7583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rFonts w:eastAsiaTheme="minorEastAsia"/>
    </w:rPr>
  </w:style>
  <w:style w:type="paragraph" w:customStyle="1" w:styleId="Style32">
    <w:name w:val="Style32"/>
    <w:basedOn w:val="Normal"/>
    <w:uiPriority w:val="99"/>
    <w:rsid w:val="00C32EFC"/>
    <w:pPr>
      <w:widowControl w:val="0"/>
      <w:autoSpaceDE w:val="0"/>
      <w:autoSpaceDN w:val="0"/>
      <w:adjustRightInd w:val="0"/>
      <w:spacing w:line="106" w:lineRule="exact"/>
    </w:pPr>
    <w:rPr>
      <w:rFonts w:eastAsiaTheme="minorEastAsia"/>
    </w:rPr>
  </w:style>
  <w:style w:type="paragraph" w:customStyle="1" w:styleId="Style49">
    <w:name w:val="Style49"/>
    <w:basedOn w:val="Normal"/>
    <w:uiPriority w:val="99"/>
    <w:rsid w:val="007E2DF8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eastAsiaTheme="minorEastAsia"/>
    </w:rPr>
  </w:style>
  <w:style w:type="paragraph" w:customStyle="1" w:styleId="Style1">
    <w:name w:val="Style1"/>
    <w:basedOn w:val="Normal"/>
    <w:uiPriority w:val="99"/>
    <w:rsid w:val="00ED1DDE"/>
    <w:pPr>
      <w:widowControl w:val="0"/>
      <w:autoSpaceDE w:val="0"/>
      <w:autoSpaceDN w:val="0"/>
      <w:adjustRightInd w:val="0"/>
      <w:spacing w:line="309" w:lineRule="exact"/>
      <w:jc w:val="center"/>
    </w:pPr>
    <w:rPr>
      <w:rFonts w:eastAsiaTheme="minorEastAsia"/>
    </w:rPr>
  </w:style>
  <w:style w:type="paragraph" w:customStyle="1" w:styleId="Style41">
    <w:name w:val="Style41"/>
    <w:basedOn w:val="Normal"/>
    <w:uiPriority w:val="99"/>
    <w:rsid w:val="00ED1DDE"/>
    <w:pPr>
      <w:widowControl w:val="0"/>
      <w:autoSpaceDE w:val="0"/>
      <w:autoSpaceDN w:val="0"/>
      <w:adjustRightInd w:val="0"/>
      <w:spacing w:line="322" w:lineRule="exact"/>
      <w:ind w:firstLine="365"/>
    </w:pPr>
    <w:rPr>
      <w:rFonts w:eastAsiaTheme="minorEastAsia"/>
    </w:rPr>
  </w:style>
  <w:style w:type="paragraph" w:customStyle="1" w:styleId="Style19">
    <w:name w:val="Style19"/>
    <w:basedOn w:val="Normal"/>
    <w:uiPriority w:val="99"/>
    <w:rsid w:val="000F4E40"/>
    <w:pPr>
      <w:widowControl w:val="0"/>
      <w:autoSpaceDE w:val="0"/>
      <w:autoSpaceDN w:val="0"/>
      <w:adjustRightInd w:val="0"/>
      <w:spacing w:line="274" w:lineRule="exact"/>
      <w:ind w:hanging="346"/>
      <w:jc w:val="both"/>
    </w:pPr>
    <w:rPr>
      <w:rFonts w:eastAsiaTheme="minorEastAsia"/>
    </w:rPr>
  </w:style>
  <w:style w:type="character" w:customStyle="1" w:styleId="FontStyle58">
    <w:name w:val="Font Style58"/>
    <w:basedOn w:val="DefaultParagraphFont"/>
    <w:uiPriority w:val="99"/>
    <w:rsid w:val="000F4E4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3">
    <w:name w:val="Font Style83"/>
    <w:basedOn w:val="DefaultParagraphFont"/>
    <w:uiPriority w:val="99"/>
    <w:rsid w:val="000F4E4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Normal"/>
    <w:uiPriority w:val="99"/>
    <w:rsid w:val="00637AC8"/>
    <w:pPr>
      <w:widowControl w:val="0"/>
      <w:autoSpaceDE w:val="0"/>
      <w:autoSpaceDN w:val="0"/>
      <w:adjustRightInd w:val="0"/>
      <w:spacing w:line="274" w:lineRule="exact"/>
      <w:ind w:firstLine="691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F8"/>
    <w:pPr>
      <w:ind w:left="720"/>
      <w:contextualSpacing/>
    </w:pPr>
    <w:rPr>
      <w:rFonts w:eastAsia="Times New Roman"/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DF8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17DF8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6033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85"/>
    <w:rPr>
      <w:rFonts w:ascii="Tahoma" w:hAnsi="Tahoma" w:cs="Tahoma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D7270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D1657B"/>
    <w:pPr>
      <w:widowControl w:val="0"/>
      <w:autoSpaceDE w:val="0"/>
      <w:autoSpaceDN w:val="0"/>
      <w:adjustRightInd w:val="0"/>
      <w:spacing w:line="274" w:lineRule="exact"/>
      <w:ind w:firstLine="1433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D1657B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paragraph" w:customStyle="1" w:styleId="Style14">
    <w:name w:val="Style14"/>
    <w:basedOn w:val="Normal"/>
    <w:uiPriority w:val="99"/>
    <w:rsid w:val="00D1657B"/>
    <w:pPr>
      <w:widowControl w:val="0"/>
      <w:autoSpaceDE w:val="0"/>
      <w:autoSpaceDN w:val="0"/>
      <w:adjustRightInd w:val="0"/>
      <w:spacing w:line="274" w:lineRule="exact"/>
      <w:ind w:firstLine="338"/>
      <w:jc w:val="both"/>
    </w:pPr>
    <w:rPr>
      <w:rFonts w:eastAsiaTheme="minorEastAsia"/>
    </w:rPr>
  </w:style>
  <w:style w:type="paragraph" w:customStyle="1" w:styleId="Style15">
    <w:name w:val="Style15"/>
    <w:basedOn w:val="Normal"/>
    <w:uiPriority w:val="99"/>
    <w:rsid w:val="00D1657B"/>
    <w:pPr>
      <w:widowControl w:val="0"/>
      <w:autoSpaceDE w:val="0"/>
      <w:autoSpaceDN w:val="0"/>
      <w:adjustRightInd w:val="0"/>
      <w:spacing w:line="274" w:lineRule="exact"/>
      <w:ind w:hanging="353"/>
    </w:pPr>
    <w:rPr>
      <w:rFonts w:eastAsiaTheme="minorEastAsia"/>
    </w:rPr>
  </w:style>
  <w:style w:type="character" w:customStyle="1" w:styleId="FontStyle55">
    <w:name w:val="Font Style55"/>
    <w:basedOn w:val="DefaultParagraphFont"/>
    <w:uiPriority w:val="99"/>
    <w:rsid w:val="00D1657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D1657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D1657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9">
    <w:name w:val="Style39"/>
    <w:basedOn w:val="Normal"/>
    <w:uiPriority w:val="99"/>
    <w:rsid w:val="00D1657B"/>
    <w:pPr>
      <w:widowControl w:val="0"/>
      <w:autoSpaceDE w:val="0"/>
      <w:autoSpaceDN w:val="0"/>
      <w:adjustRightInd w:val="0"/>
      <w:spacing w:line="252" w:lineRule="exact"/>
      <w:ind w:hanging="1202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D1657B"/>
    <w:pPr>
      <w:widowControl w:val="0"/>
      <w:autoSpaceDE w:val="0"/>
      <w:autoSpaceDN w:val="0"/>
      <w:adjustRightInd w:val="0"/>
      <w:spacing w:line="283" w:lineRule="exact"/>
      <w:ind w:hanging="355"/>
      <w:jc w:val="both"/>
    </w:pPr>
    <w:rPr>
      <w:rFonts w:ascii="Arial" w:eastAsiaTheme="minorEastAsia" w:hAnsi="Arial" w:cs="Arial"/>
    </w:rPr>
  </w:style>
  <w:style w:type="character" w:customStyle="1" w:styleId="FontStyle69">
    <w:name w:val="Font Style69"/>
    <w:basedOn w:val="DefaultParagraphFont"/>
    <w:uiPriority w:val="99"/>
    <w:rsid w:val="00D1657B"/>
    <w:rPr>
      <w:rFonts w:ascii="Times New Roman" w:hAnsi="Times New Roman" w:cs="Times New Roman"/>
      <w:b/>
      <w:bCs/>
      <w:smallCaps/>
      <w:color w:val="000000"/>
      <w:sz w:val="20"/>
      <w:szCs w:val="20"/>
    </w:rPr>
  </w:style>
  <w:style w:type="paragraph" w:customStyle="1" w:styleId="Style58">
    <w:name w:val="Style58"/>
    <w:basedOn w:val="Normal"/>
    <w:uiPriority w:val="99"/>
    <w:rsid w:val="00D1657B"/>
    <w:pPr>
      <w:widowControl w:val="0"/>
      <w:autoSpaceDE w:val="0"/>
      <w:autoSpaceDN w:val="0"/>
      <w:adjustRightInd w:val="0"/>
      <w:spacing w:line="278" w:lineRule="exact"/>
      <w:ind w:firstLine="586"/>
      <w:jc w:val="both"/>
    </w:pPr>
    <w:rPr>
      <w:rFonts w:ascii="Arial" w:eastAsiaTheme="minorEastAsia" w:hAnsi="Arial" w:cs="Arial"/>
    </w:rPr>
  </w:style>
  <w:style w:type="paragraph" w:styleId="NoSpacing">
    <w:name w:val="No Spacing"/>
    <w:uiPriority w:val="1"/>
    <w:qFormat/>
    <w:rsid w:val="00C948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27D6B"/>
    <w:pPr>
      <w:spacing w:before="100" w:beforeAutospacing="1" w:after="100" w:afterAutospacing="1"/>
    </w:pPr>
    <w:rPr>
      <w:rFonts w:eastAsia="Times New Roman"/>
    </w:rPr>
  </w:style>
  <w:style w:type="paragraph" w:customStyle="1" w:styleId="Style17">
    <w:name w:val="Style17"/>
    <w:basedOn w:val="Normal"/>
    <w:uiPriority w:val="99"/>
    <w:rsid w:val="00B96C4F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70">
    <w:name w:val="Font Style70"/>
    <w:basedOn w:val="DefaultParagraphFont"/>
    <w:uiPriority w:val="99"/>
    <w:rsid w:val="00B96C4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1">
    <w:name w:val="Font Style81"/>
    <w:basedOn w:val="DefaultParagraphFont"/>
    <w:uiPriority w:val="99"/>
    <w:rsid w:val="00B96C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3">
    <w:name w:val="Style23"/>
    <w:basedOn w:val="Normal"/>
    <w:uiPriority w:val="99"/>
    <w:rsid w:val="0057602C"/>
    <w:pPr>
      <w:widowControl w:val="0"/>
      <w:autoSpaceDE w:val="0"/>
      <w:autoSpaceDN w:val="0"/>
      <w:adjustRightInd w:val="0"/>
      <w:spacing w:line="269" w:lineRule="exact"/>
      <w:ind w:hanging="365"/>
    </w:pPr>
    <w:rPr>
      <w:rFonts w:eastAsiaTheme="minorEastAsia"/>
    </w:rPr>
  </w:style>
  <w:style w:type="paragraph" w:customStyle="1" w:styleId="Style22">
    <w:name w:val="Style22"/>
    <w:basedOn w:val="Normal"/>
    <w:uiPriority w:val="99"/>
    <w:rsid w:val="00276768"/>
    <w:pPr>
      <w:widowControl w:val="0"/>
      <w:autoSpaceDE w:val="0"/>
      <w:autoSpaceDN w:val="0"/>
      <w:adjustRightInd w:val="0"/>
      <w:spacing w:line="276" w:lineRule="exact"/>
      <w:ind w:firstLine="307"/>
      <w:jc w:val="both"/>
    </w:pPr>
    <w:rPr>
      <w:rFonts w:eastAsiaTheme="minorEastAsia"/>
    </w:rPr>
  </w:style>
  <w:style w:type="paragraph" w:customStyle="1" w:styleId="Style21">
    <w:name w:val="Style21"/>
    <w:basedOn w:val="Normal"/>
    <w:uiPriority w:val="99"/>
    <w:rsid w:val="00A51E6F"/>
    <w:pPr>
      <w:widowControl w:val="0"/>
      <w:autoSpaceDE w:val="0"/>
      <w:autoSpaceDN w:val="0"/>
      <w:adjustRightInd w:val="0"/>
      <w:spacing w:line="317" w:lineRule="exact"/>
      <w:ind w:firstLine="730"/>
      <w:jc w:val="both"/>
    </w:pPr>
    <w:rPr>
      <w:rFonts w:eastAsiaTheme="minorEastAsia"/>
    </w:rPr>
  </w:style>
  <w:style w:type="paragraph" w:customStyle="1" w:styleId="Style28">
    <w:name w:val="Style28"/>
    <w:basedOn w:val="Normal"/>
    <w:uiPriority w:val="99"/>
    <w:rsid w:val="00CE4017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CE4017"/>
    <w:rPr>
      <w:rFonts w:ascii="Calibri" w:hAnsi="Calibri" w:cs="Calibri"/>
      <w:smallCap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5BC"/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Normal"/>
    <w:uiPriority w:val="99"/>
    <w:rsid w:val="00140F64"/>
    <w:pPr>
      <w:widowControl w:val="0"/>
      <w:autoSpaceDE w:val="0"/>
      <w:autoSpaceDN w:val="0"/>
      <w:adjustRightInd w:val="0"/>
      <w:spacing w:line="331" w:lineRule="exact"/>
      <w:ind w:hanging="269"/>
      <w:jc w:val="both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BC7583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rFonts w:eastAsiaTheme="minorEastAsia"/>
    </w:rPr>
  </w:style>
  <w:style w:type="paragraph" w:customStyle="1" w:styleId="Style32">
    <w:name w:val="Style32"/>
    <w:basedOn w:val="Normal"/>
    <w:uiPriority w:val="99"/>
    <w:rsid w:val="00C32EFC"/>
    <w:pPr>
      <w:widowControl w:val="0"/>
      <w:autoSpaceDE w:val="0"/>
      <w:autoSpaceDN w:val="0"/>
      <w:adjustRightInd w:val="0"/>
      <w:spacing w:line="106" w:lineRule="exact"/>
    </w:pPr>
    <w:rPr>
      <w:rFonts w:eastAsiaTheme="minorEastAsia"/>
    </w:rPr>
  </w:style>
  <w:style w:type="paragraph" w:customStyle="1" w:styleId="Style49">
    <w:name w:val="Style49"/>
    <w:basedOn w:val="Normal"/>
    <w:uiPriority w:val="99"/>
    <w:rsid w:val="007E2DF8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eastAsiaTheme="minorEastAsia"/>
    </w:rPr>
  </w:style>
  <w:style w:type="paragraph" w:customStyle="1" w:styleId="Style1">
    <w:name w:val="Style1"/>
    <w:basedOn w:val="Normal"/>
    <w:uiPriority w:val="99"/>
    <w:rsid w:val="00ED1DDE"/>
    <w:pPr>
      <w:widowControl w:val="0"/>
      <w:autoSpaceDE w:val="0"/>
      <w:autoSpaceDN w:val="0"/>
      <w:adjustRightInd w:val="0"/>
      <w:spacing w:line="309" w:lineRule="exact"/>
      <w:jc w:val="center"/>
    </w:pPr>
    <w:rPr>
      <w:rFonts w:eastAsiaTheme="minorEastAsia"/>
    </w:rPr>
  </w:style>
  <w:style w:type="paragraph" w:customStyle="1" w:styleId="Style41">
    <w:name w:val="Style41"/>
    <w:basedOn w:val="Normal"/>
    <w:uiPriority w:val="99"/>
    <w:rsid w:val="00ED1DDE"/>
    <w:pPr>
      <w:widowControl w:val="0"/>
      <w:autoSpaceDE w:val="0"/>
      <w:autoSpaceDN w:val="0"/>
      <w:adjustRightInd w:val="0"/>
      <w:spacing w:line="322" w:lineRule="exact"/>
      <w:ind w:firstLine="365"/>
    </w:pPr>
    <w:rPr>
      <w:rFonts w:eastAsiaTheme="minorEastAsia"/>
    </w:rPr>
  </w:style>
  <w:style w:type="paragraph" w:customStyle="1" w:styleId="Style19">
    <w:name w:val="Style19"/>
    <w:basedOn w:val="Normal"/>
    <w:uiPriority w:val="99"/>
    <w:rsid w:val="000F4E40"/>
    <w:pPr>
      <w:widowControl w:val="0"/>
      <w:autoSpaceDE w:val="0"/>
      <w:autoSpaceDN w:val="0"/>
      <w:adjustRightInd w:val="0"/>
      <w:spacing w:line="274" w:lineRule="exact"/>
      <w:ind w:hanging="346"/>
      <w:jc w:val="both"/>
    </w:pPr>
    <w:rPr>
      <w:rFonts w:eastAsiaTheme="minorEastAsia"/>
    </w:rPr>
  </w:style>
  <w:style w:type="character" w:customStyle="1" w:styleId="FontStyle58">
    <w:name w:val="Font Style58"/>
    <w:basedOn w:val="DefaultParagraphFont"/>
    <w:uiPriority w:val="99"/>
    <w:rsid w:val="000F4E4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3">
    <w:name w:val="Font Style83"/>
    <w:basedOn w:val="DefaultParagraphFont"/>
    <w:uiPriority w:val="99"/>
    <w:rsid w:val="000F4E4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Normal"/>
    <w:uiPriority w:val="99"/>
    <w:rsid w:val="00637AC8"/>
    <w:pPr>
      <w:widowControl w:val="0"/>
      <w:autoSpaceDE w:val="0"/>
      <w:autoSpaceDN w:val="0"/>
      <w:adjustRightInd w:val="0"/>
      <w:spacing w:line="274" w:lineRule="exact"/>
      <w:ind w:firstLine="691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1FF0-6D9D-4DA3-9DDA-9445C674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Bozana Vojinovic</cp:lastModifiedBy>
  <cp:revision>2</cp:revision>
  <cp:lastPrinted>2020-11-10T13:28:00Z</cp:lastPrinted>
  <dcterms:created xsi:type="dcterms:W3CDTF">2022-02-21T13:31:00Z</dcterms:created>
  <dcterms:modified xsi:type="dcterms:W3CDTF">2022-02-21T13:31:00Z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325252</vt:lpwstr>
  </property>
  <property fmtid="{D5CDD505-2E9C-101B-9397-08002B2CF9AE}" pid="3" name="UserID">
    <vt:lpwstr>683</vt:lpwstr>
  </property>
</Properties>
</file>